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BAD" w:rsidRPr="00BF7BAD" w:rsidRDefault="00D521FF" w:rsidP="00D521FF">
      <w:pPr>
        <w:pStyle w:val="Normlnweb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noProof/>
        </w:rPr>
        <w:drawing>
          <wp:inline distT="0" distB="0" distL="0" distR="0" wp14:anchorId="64E4DA94">
            <wp:extent cx="1676400" cy="67627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        </w:t>
      </w:r>
      <w:r w:rsidR="00BF7BAD" w:rsidRPr="00BF7BAD">
        <w:rPr>
          <w:rFonts w:ascii="Arial" w:hAnsi="Arial" w:cs="Arial"/>
          <w:b/>
        </w:rPr>
        <w:t>Soukromá Obchodní Akademie, spol. s.r.o.</w:t>
      </w:r>
    </w:p>
    <w:p w:rsidR="00BF7BAD" w:rsidRPr="00BF7BAD" w:rsidRDefault="00BF7BAD" w:rsidP="00BF7BAD">
      <w:pPr>
        <w:pStyle w:val="Normlnweb"/>
        <w:spacing w:after="0"/>
        <w:jc w:val="center"/>
        <w:rPr>
          <w:rFonts w:ascii="Arial" w:hAnsi="Arial" w:cs="Arial"/>
        </w:rPr>
      </w:pPr>
      <w:r w:rsidRPr="00BF7BA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</w:t>
      </w:r>
      <w:r w:rsidRPr="00BF7BAD">
        <w:rPr>
          <w:rFonts w:ascii="Arial" w:hAnsi="Arial" w:cs="Arial"/>
        </w:rPr>
        <w:t>Svatováclavská 1404, 438 01 Žatec</w:t>
      </w:r>
    </w:p>
    <w:p w:rsidR="00BF7BAD" w:rsidRPr="00BF7BAD" w:rsidRDefault="00BF7BAD" w:rsidP="00BF7BAD">
      <w:pPr>
        <w:pStyle w:val="Normlnweb"/>
        <w:spacing w:after="0"/>
        <w:jc w:val="center"/>
        <w:rPr>
          <w:rFonts w:ascii="Arial" w:hAnsi="Arial" w:cs="Arial"/>
        </w:rPr>
      </w:pPr>
      <w:r w:rsidRPr="00BF7BAD">
        <w:rPr>
          <w:rFonts w:ascii="Arial" w:hAnsi="Arial" w:cs="Arial"/>
        </w:rPr>
        <w:t xml:space="preserve">                        </w:t>
      </w:r>
      <w:r w:rsidRPr="00BF7BAD">
        <w:rPr>
          <w:rFonts w:ascii="Arial" w:hAnsi="Arial" w:cs="Arial"/>
        </w:rPr>
        <w:tab/>
        <w:t xml:space="preserve">   tel.: 415 726 003, fax: 415 726 003,</w:t>
      </w:r>
    </w:p>
    <w:p w:rsidR="003B7347" w:rsidRPr="00BF7BAD" w:rsidRDefault="00BF7BAD" w:rsidP="00BF7BAD">
      <w:pPr>
        <w:pStyle w:val="Normlnweb"/>
        <w:spacing w:before="0" w:beforeAutospacing="0" w:after="0" w:afterAutospacing="0"/>
        <w:jc w:val="center"/>
        <w:rPr>
          <w:rFonts w:ascii="Arial" w:hAnsi="Arial" w:cs="Arial"/>
        </w:rPr>
      </w:pPr>
      <w:r w:rsidRPr="00BF7BAD">
        <w:rPr>
          <w:rFonts w:ascii="Arial" w:hAnsi="Arial" w:cs="Arial"/>
        </w:rPr>
        <w:t xml:space="preserve">                                                 e-mail: soa@soazatec.cz, www.soazatec.cz</w:t>
      </w:r>
      <w:r w:rsidR="003B7347" w:rsidRPr="00BF7BAD">
        <w:rPr>
          <w:rFonts w:ascii="Arial" w:hAnsi="Arial" w:cs="Arial"/>
        </w:rPr>
        <w:t xml:space="preserve">                      </w:t>
      </w:r>
    </w:p>
    <w:p w:rsidR="003B7347" w:rsidRPr="00BF7BAD" w:rsidRDefault="003B7347" w:rsidP="00CC503A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3B7347" w:rsidRPr="003B7347" w:rsidTr="003B7347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3B7347" w:rsidRPr="003B7347" w:rsidTr="003B73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3B7347" w:rsidRPr="003B7347" w:rsidTr="003B73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3B7347" w:rsidRPr="003B7347" w:rsidTr="003B734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091F80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Budoucí čas pomocí GOING TO</w:t>
            </w:r>
          </w:p>
        </w:tc>
      </w:tr>
      <w:tr w:rsidR="003B7347" w:rsidRPr="003B7347" w:rsidTr="003B734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3B7347" w:rsidRPr="003B7347" w:rsidTr="003B73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4D779A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3B7347"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3B7347" w:rsidRPr="003B7347" w:rsidTr="003B7347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Aplikace pravidel pro použití </w:t>
            </w:r>
            <w:r w:rsidR="00091F80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budoucí času pomocí going to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3B7347" w:rsidRPr="003B7347" w:rsidTr="003B7347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B7347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3B7347" w:rsidRPr="003B7347" w:rsidTr="003B73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3C22" w:rsidRPr="003B7347" w:rsidRDefault="003B7347" w:rsidP="003B73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7347"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D779A" w:rsidRPr="004D779A" w:rsidRDefault="004D779A" w:rsidP="004D779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79A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3B7347" w:rsidRPr="003B7347" w:rsidRDefault="004D779A" w:rsidP="004D779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D779A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3B7347" w:rsidRDefault="003B7347" w:rsidP="003B7347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3B7347" w:rsidRDefault="003B7347" w:rsidP="003B7347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D521FF" w:rsidRDefault="00D521FF" w:rsidP="00091F80">
      <w:pPr>
        <w:jc w:val="both"/>
        <w:rPr>
          <w:rFonts w:ascii="Arial" w:hAnsi="Arial" w:cs="Arial"/>
          <w:b/>
          <w:sz w:val="24"/>
          <w:szCs w:val="24"/>
        </w:rPr>
      </w:pPr>
    </w:p>
    <w:p w:rsidR="00FF651E" w:rsidRPr="00091F80" w:rsidRDefault="00091F80" w:rsidP="00091F8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r w:rsidR="003B7347" w:rsidRPr="00091F8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C503A" w:rsidRPr="00091F80">
        <w:rPr>
          <w:rFonts w:ascii="Arial" w:hAnsi="Arial" w:cs="Arial"/>
          <w:b/>
          <w:color w:val="FF0000"/>
          <w:sz w:val="24"/>
          <w:szCs w:val="24"/>
        </w:rPr>
        <w:t>Complete the sentences. Use going to + one these verbs</w:t>
      </w:r>
    </w:p>
    <w:p w:rsidR="00D118D3" w:rsidRPr="00091F80" w:rsidRDefault="00D118D3" w:rsidP="00D118D3">
      <w:pPr>
        <w:pStyle w:val="Odstavecseseznamem"/>
        <w:ind w:left="405"/>
        <w:jc w:val="both"/>
        <w:rPr>
          <w:rFonts w:ascii="Arial" w:hAnsi="Arial" w:cs="Arial"/>
          <w:color w:val="FF0000"/>
          <w:sz w:val="24"/>
          <w:szCs w:val="24"/>
        </w:rPr>
      </w:pPr>
      <w:r w:rsidRPr="00091F80">
        <w:rPr>
          <w:rFonts w:ascii="Arial" w:hAnsi="Arial" w:cs="Arial"/>
          <w:color w:val="FF0000"/>
          <w:sz w:val="24"/>
          <w:szCs w:val="24"/>
        </w:rPr>
        <w:t>(Doplň věty. Použij going to + jedno ze sloves.)</w:t>
      </w:r>
    </w:p>
    <w:p w:rsidR="00CC503A" w:rsidRPr="00D118D3" w:rsidRDefault="00CC503A" w:rsidP="00CC503A">
      <w:pPr>
        <w:jc w:val="both"/>
        <w:rPr>
          <w:rFonts w:ascii="Arial" w:hAnsi="Arial" w:cs="Arial"/>
          <w:b/>
          <w:sz w:val="24"/>
          <w:szCs w:val="24"/>
        </w:rPr>
      </w:pPr>
      <w:r w:rsidRPr="00D118D3">
        <w:rPr>
          <w:rFonts w:ascii="Arial" w:hAnsi="Arial" w:cs="Arial"/>
          <w:b/>
          <w:sz w:val="24"/>
          <w:szCs w:val="24"/>
        </w:rPr>
        <w:t>eat</w:t>
      </w:r>
      <w:r w:rsidRPr="00D118D3">
        <w:rPr>
          <w:rFonts w:ascii="Arial" w:hAnsi="Arial" w:cs="Arial"/>
          <w:b/>
          <w:sz w:val="24"/>
          <w:szCs w:val="24"/>
        </w:rPr>
        <w:tab/>
        <w:t>do</w:t>
      </w:r>
      <w:r w:rsidRPr="00D118D3">
        <w:rPr>
          <w:rFonts w:ascii="Arial" w:hAnsi="Arial" w:cs="Arial"/>
          <w:b/>
          <w:sz w:val="24"/>
          <w:szCs w:val="24"/>
        </w:rPr>
        <w:tab/>
        <w:t>give</w:t>
      </w:r>
      <w:r w:rsidRPr="00D118D3">
        <w:rPr>
          <w:rFonts w:ascii="Arial" w:hAnsi="Arial" w:cs="Arial"/>
          <w:b/>
          <w:sz w:val="24"/>
          <w:szCs w:val="24"/>
        </w:rPr>
        <w:tab/>
      </w:r>
      <w:r w:rsidR="00D118D3">
        <w:rPr>
          <w:rFonts w:ascii="Arial" w:hAnsi="Arial" w:cs="Arial"/>
          <w:b/>
          <w:sz w:val="24"/>
          <w:szCs w:val="24"/>
        </w:rPr>
        <w:t xml:space="preserve">  </w:t>
      </w:r>
      <w:r w:rsidRPr="00D118D3">
        <w:rPr>
          <w:rFonts w:ascii="Arial" w:hAnsi="Arial" w:cs="Arial"/>
          <w:b/>
          <w:sz w:val="24"/>
          <w:szCs w:val="24"/>
        </w:rPr>
        <w:t>lie down</w:t>
      </w:r>
      <w:r w:rsidRPr="00D118D3">
        <w:rPr>
          <w:rFonts w:ascii="Arial" w:hAnsi="Arial" w:cs="Arial"/>
          <w:b/>
          <w:sz w:val="24"/>
          <w:szCs w:val="24"/>
        </w:rPr>
        <w:tab/>
        <w:t>stay</w:t>
      </w:r>
      <w:r w:rsidRPr="00D118D3">
        <w:rPr>
          <w:rFonts w:ascii="Arial" w:hAnsi="Arial" w:cs="Arial"/>
          <w:b/>
          <w:sz w:val="24"/>
          <w:szCs w:val="24"/>
        </w:rPr>
        <w:tab/>
        <w:t xml:space="preserve">  walk</w:t>
      </w:r>
      <w:r w:rsidRPr="00D118D3">
        <w:rPr>
          <w:rFonts w:ascii="Arial" w:hAnsi="Arial" w:cs="Arial"/>
          <w:b/>
          <w:sz w:val="24"/>
          <w:szCs w:val="24"/>
        </w:rPr>
        <w:tab/>
        <w:t xml:space="preserve">   wash     watch    wear</w:t>
      </w:r>
      <w:r w:rsidRPr="00D118D3">
        <w:rPr>
          <w:rFonts w:ascii="Arial" w:hAnsi="Arial" w:cs="Arial"/>
          <w:b/>
          <w:sz w:val="24"/>
          <w:szCs w:val="24"/>
        </w:rPr>
        <w:tab/>
      </w:r>
    </w:p>
    <w:p w:rsidR="00CC503A" w:rsidRDefault="00CC503A" w:rsidP="00CC503A">
      <w:pPr>
        <w:jc w:val="both"/>
        <w:rPr>
          <w:rFonts w:ascii="Arial" w:hAnsi="Arial" w:cs="Arial"/>
          <w:sz w:val="24"/>
          <w:szCs w:val="24"/>
        </w:rPr>
      </w:pP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hands are dirty. I……………………… them.</w:t>
      </w: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……. you………………………………………….. to the party.</w:t>
      </w: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736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don´t want to</w:t>
      </w:r>
      <w:r w:rsidR="004736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go home by bus. I …………………………………… .</w:t>
      </w: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is going to London next week. He ………………………. with some friends.</w:t>
      </w: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I´m hungry. I ………………………. this sandwich.</w:t>
      </w:r>
    </w:p>
    <w:p w:rsidR="00CC503A" w:rsidRDefault="00CC503A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It´s Sharon´s birthday next week. We</w:t>
      </w:r>
      <w:r w:rsidR="00D118D3">
        <w:rPr>
          <w:rFonts w:ascii="Arial" w:hAnsi="Arial" w:cs="Arial"/>
          <w:sz w:val="24"/>
          <w:szCs w:val="24"/>
        </w:rPr>
        <w:t xml:space="preserve"> …………………………… her a present.</w:t>
      </w:r>
    </w:p>
    <w:p w:rsidR="00D118D3" w:rsidRDefault="00D118D3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 is very tired. She ………………………………………… for an hour.</w:t>
      </w:r>
    </w:p>
    <w:p w:rsidR="00D118D3" w:rsidRDefault="00D118D3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There´s a good film on TV tonight. …………… you …………………….it?</w:t>
      </w:r>
    </w:p>
    <w:p w:rsidR="00D118D3" w:rsidRDefault="00D118D3" w:rsidP="00CC503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…………. Rachel …………………………………. when she finishes school?</w:t>
      </w:r>
    </w:p>
    <w:p w:rsidR="00D118D3" w:rsidRDefault="00D118D3" w:rsidP="00D118D3">
      <w:pPr>
        <w:jc w:val="both"/>
        <w:rPr>
          <w:rFonts w:ascii="Arial" w:hAnsi="Arial" w:cs="Arial"/>
          <w:sz w:val="24"/>
          <w:szCs w:val="24"/>
        </w:rPr>
      </w:pPr>
    </w:p>
    <w:p w:rsidR="00D118D3" w:rsidRPr="00091F80" w:rsidRDefault="00DB689A" w:rsidP="00D118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>1.2</w:t>
      </w:r>
      <w:r w:rsidR="00D118D3" w:rsidRPr="00091F80">
        <w:rPr>
          <w:rFonts w:ascii="Arial" w:hAnsi="Arial" w:cs="Arial"/>
          <w:b/>
          <w:color w:val="FF0000"/>
          <w:sz w:val="24"/>
          <w:szCs w:val="24"/>
        </w:rPr>
        <w:t xml:space="preserve"> Use the words to make questions with going to and make short answers</w:t>
      </w:r>
    </w:p>
    <w:p w:rsidR="00D118D3" w:rsidRPr="00091F80" w:rsidRDefault="00D118D3" w:rsidP="00D118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 xml:space="preserve">      </w:t>
      </w:r>
      <w:r w:rsidRPr="00091F80">
        <w:rPr>
          <w:rFonts w:ascii="Arial" w:hAnsi="Arial" w:cs="Arial"/>
          <w:color w:val="FF0000"/>
          <w:sz w:val="24"/>
          <w:szCs w:val="24"/>
        </w:rPr>
        <w:t>(Použij slova a vytvoř otázky s going to. Potom doplň krátké odpovědi.)</w:t>
      </w:r>
    </w:p>
    <w:p w:rsidR="00D118D3" w:rsidRDefault="00D118D3" w:rsidP="00D118D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Henry / look for/ temporary work / this summer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118D3" w:rsidRDefault="00D118D3" w:rsidP="00D118D3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………….</w:t>
      </w:r>
    </w:p>
    <w:p w:rsidR="00D118D3" w:rsidRDefault="00D118D3" w:rsidP="00D118D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colleagues / organise / a surprise party / for the boss</w:t>
      </w:r>
    </w:p>
    <w:p w:rsidR="00D118D3" w:rsidRDefault="00D118D3" w:rsidP="00D118D3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</w:t>
      </w:r>
    </w:p>
    <w:p w:rsidR="00D118D3" w:rsidRDefault="00D118D3" w:rsidP="00D118D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/ apply / for promotion / next year</w:t>
      </w:r>
    </w:p>
    <w:p w:rsidR="00D118D3" w:rsidRDefault="00D118D3" w:rsidP="00D118D3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…………..</w:t>
      </w:r>
    </w:p>
    <w:p w:rsidR="00D118D3" w:rsidRDefault="00D118D3" w:rsidP="00D118D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Sara / </w:t>
      </w:r>
      <w:r w:rsidR="00DB689A">
        <w:rPr>
          <w:rFonts w:ascii="Arial" w:hAnsi="Arial" w:cs="Arial"/>
          <w:sz w:val="24"/>
          <w:szCs w:val="24"/>
        </w:rPr>
        <w:t>take</w:t>
      </w:r>
      <w:r>
        <w:rPr>
          <w:rFonts w:ascii="Arial" w:hAnsi="Arial" w:cs="Arial"/>
          <w:sz w:val="24"/>
          <w:szCs w:val="24"/>
        </w:rPr>
        <w:t xml:space="preserve"> over / </w:t>
      </w:r>
      <w:r w:rsidR="00DB689A">
        <w:rPr>
          <w:rFonts w:ascii="Arial" w:hAnsi="Arial" w:cs="Arial"/>
          <w:sz w:val="24"/>
          <w:szCs w:val="24"/>
        </w:rPr>
        <w:t>the job of manageress</w:t>
      </w:r>
    </w:p>
    <w:p w:rsidR="00DB689A" w:rsidRDefault="00DB689A" w:rsidP="00DB689A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…………..</w:t>
      </w:r>
    </w:p>
    <w:p w:rsidR="00DB689A" w:rsidRDefault="00DB689A" w:rsidP="00DB689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/ get / Christmas bonus / this month</w:t>
      </w:r>
    </w:p>
    <w:p w:rsidR="00DB689A" w:rsidRDefault="00DB689A" w:rsidP="00DB689A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</w:t>
      </w:r>
    </w:p>
    <w:p w:rsidR="00DB689A" w:rsidRDefault="00DB689A" w:rsidP="00DB689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/ move / to the offices closer to city centre</w:t>
      </w:r>
    </w:p>
    <w:p w:rsidR="00DB689A" w:rsidRDefault="00DB689A" w:rsidP="00DB689A">
      <w:pPr>
        <w:pStyle w:val="Odstavecsesezname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…………………………………………………………..?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</w:t>
      </w:r>
    </w:p>
    <w:p w:rsidR="00DB689A" w:rsidRDefault="00DB689A" w:rsidP="00DB689A">
      <w:pPr>
        <w:jc w:val="both"/>
        <w:rPr>
          <w:rFonts w:ascii="Arial" w:hAnsi="Arial" w:cs="Arial"/>
          <w:sz w:val="24"/>
          <w:szCs w:val="24"/>
        </w:rPr>
      </w:pPr>
    </w:p>
    <w:p w:rsidR="00DB689A" w:rsidRPr="00091F80" w:rsidRDefault="00DB689A" w:rsidP="00DB689A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 xml:space="preserve"> What are y</w:t>
      </w:r>
      <w:r w:rsidR="00091F80">
        <w:rPr>
          <w:rFonts w:ascii="Arial" w:hAnsi="Arial" w:cs="Arial"/>
          <w:b/>
          <w:color w:val="FF0000"/>
          <w:sz w:val="24"/>
          <w:szCs w:val="24"/>
        </w:rPr>
        <w:t>ou going to do tomorrow? Write 3</w:t>
      </w:r>
      <w:r w:rsidRPr="00091F80">
        <w:rPr>
          <w:rFonts w:ascii="Arial" w:hAnsi="Arial" w:cs="Arial"/>
          <w:b/>
          <w:color w:val="FF0000"/>
          <w:sz w:val="24"/>
          <w:szCs w:val="24"/>
        </w:rPr>
        <w:t xml:space="preserve"> sentences</w:t>
      </w:r>
    </w:p>
    <w:p w:rsidR="00DB689A" w:rsidRPr="00091F80" w:rsidRDefault="00091F80" w:rsidP="00DB689A">
      <w:pPr>
        <w:pStyle w:val="Odstavecseseznamem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(Co budeš dělat zítra. Napiš 3</w:t>
      </w:r>
      <w:r w:rsidR="00DB689A" w:rsidRPr="00091F80">
        <w:rPr>
          <w:rFonts w:ascii="Arial" w:hAnsi="Arial" w:cs="Arial"/>
          <w:color w:val="FF0000"/>
          <w:sz w:val="24"/>
          <w:szCs w:val="24"/>
        </w:rPr>
        <w:t xml:space="preserve"> věty.)</w:t>
      </w:r>
    </w:p>
    <w:p w:rsidR="00091F80" w:rsidRDefault="00091F80" w:rsidP="00091F80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DB689A" w:rsidRDefault="00DB689A" w:rsidP="00DB689A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I´m ……………………………………………………………………………… .</w:t>
      </w:r>
    </w:p>
    <w:p w:rsidR="00DB689A" w:rsidRDefault="00DB689A" w:rsidP="00DB689A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…………………………………………………………………………………... .</w:t>
      </w:r>
    </w:p>
    <w:p w:rsidR="00DB689A" w:rsidRDefault="00DB689A" w:rsidP="00DB689A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…………………………………………………………………………………... .</w:t>
      </w:r>
    </w:p>
    <w:p w:rsidR="00DB689A" w:rsidRDefault="00DB689A" w:rsidP="00DB689A">
      <w:pPr>
        <w:jc w:val="both"/>
        <w:rPr>
          <w:rFonts w:ascii="Arial" w:hAnsi="Arial" w:cs="Arial"/>
          <w:sz w:val="24"/>
          <w:szCs w:val="24"/>
        </w:rPr>
      </w:pPr>
    </w:p>
    <w:p w:rsidR="00DB689A" w:rsidRPr="00091F80" w:rsidRDefault="00091F80" w:rsidP="00091F8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1.4   </w:t>
      </w:r>
      <w:r w:rsidR="00DB689A" w:rsidRPr="00091F80">
        <w:rPr>
          <w:rFonts w:ascii="Arial" w:hAnsi="Arial" w:cs="Arial"/>
          <w:b/>
          <w:color w:val="FF0000"/>
          <w:sz w:val="24"/>
          <w:szCs w:val="24"/>
        </w:rPr>
        <w:t>What aren´t you going to do tomorrow? Write 4 sentences</w:t>
      </w:r>
    </w:p>
    <w:p w:rsidR="00091F80" w:rsidRPr="00091F80" w:rsidRDefault="00DB689A" w:rsidP="00091F80">
      <w:pPr>
        <w:pStyle w:val="Odstavecseseznamem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091F80">
        <w:rPr>
          <w:rFonts w:ascii="Arial" w:hAnsi="Arial" w:cs="Arial"/>
          <w:color w:val="FF0000"/>
          <w:sz w:val="24"/>
          <w:szCs w:val="24"/>
        </w:rPr>
        <w:t>(Co nebudeš dělat zítra? Napiš 4 věty.)</w:t>
      </w:r>
    </w:p>
    <w:p w:rsidR="00DB689A" w:rsidRPr="00091F80" w:rsidRDefault="00091F80" w:rsidP="00091F8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B689A" w:rsidRPr="00091F80">
        <w:rPr>
          <w:rFonts w:ascii="Arial" w:hAnsi="Arial" w:cs="Arial"/>
          <w:sz w:val="24"/>
          <w:szCs w:val="24"/>
        </w:rPr>
        <w:t>I´m not …………………………………………………………………… .</w:t>
      </w:r>
    </w:p>
    <w:p w:rsidR="00DB689A" w:rsidRPr="00091F80" w:rsidRDefault="00091F80" w:rsidP="00091F8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2 . </w:t>
      </w:r>
      <w:r w:rsidR="00DB689A" w:rsidRPr="00091F80">
        <w:rPr>
          <w:rFonts w:ascii="Arial" w:hAnsi="Arial" w:cs="Arial"/>
          <w:sz w:val="24"/>
          <w:szCs w:val="24"/>
        </w:rPr>
        <w:t>……………………………………………………………………………. .</w:t>
      </w:r>
    </w:p>
    <w:p w:rsidR="00DB689A" w:rsidRPr="00091F80" w:rsidRDefault="00091F80" w:rsidP="00091F8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B689A" w:rsidRPr="00091F80">
        <w:rPr>
          <w:rFonts w:ascii="Arial" w:hAnsi="Arial" w:cs="Arial"/>
          <w:sz w:val="24"/>
          <w:szCs w:val="24"/>
        </w:rPr>
        <w:t>……………………………………………………………………………. .</w:t>
      </w:r>
    </w:p>
    <w:p w:rsidR="00DB689A" w:rsidRPr="00091F80" w:rsidRDefault="00091F80" w:rsidP="00091F8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DB689A" w:rsidRPr="00091F80">
        <w:rPr>
          <w:rFonts w:ascii="Arial" w:hAnsi="Arial" w:cs="Arial"/>
          <w:sz w:val="24"/>
          <w:szCs w:val="24"/>
        </w:rPr>
        <w:t>……………………………………………………………………………. .</w:t>
      </w:r>
    </w:p>
    <w:p w:rsidR="00DB689A" w:rsidRDefault="00DB689A" w:rsidP="00DB689A">
      <w:pPr>
        <w:jc w:val="both"/>
        <w:rPr>
          <w:rFonts w:ascii="Arial" w:hAnsi="Arial" w:cs="Arial"/>
          <w:sz w:val="24"/>
          <w:szCs w:val="24"/>
        </w:rPr>
      </w:pPr>
    </w:p>
    <w:p w:rsidR="00DB689A" w:rsidRPr="00091F80" w:rsidRDefault="00724B49" w:rsidP="00DB689A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DB689A" w:rsidRPr="00091F80">
        <w:rPr>
          <w:rFonts w:ascii="Arial" w:hAnsi="Arial" w:cs="Arial"/>
          <w:b/>
          <w:color w:val="FF0000"/>
          <w:sz w:val="24"/>
          <w:szCs w:val="24"/>
        </w:rPr>
        <w:t>Přelož věty pomocí going to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 w:rsidRPr="00724B49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Dnes večer budu sledovat televizi.   ……………………………………………………..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Auto zahne doprava. ………………………………………………………………………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Odpoledne si koupím noviny.   …………………………………………………………...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Ta polička spadne dolů.   ………………………………………………………………….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Zítra půjdeme hrát fotbal.   ………………………………………………………………..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Bude pršet.   ………………………………………………………………………………..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Pojedete tento rok na dovolenou?   ……………………………………………………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Budeš si dnes večer opakovat na test?   ………………………………………………..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Zítra nebude sněžit.   ………………………………………………………………………</w:t>
      </w: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Dnes ráno nebudu snídat. Nemám hlad.   ……………………………………………..</w:t>
      </w: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Pr="00091F80" w:rsidRDefault="00152E51" w:rsidP="00724B4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91F80">
        <w:rPr>
          <w:rFonts w:ascii="Arial" w:hAnsi="Arial" w:cs="Arial"/>
          <w:b/>
          <w:color w:val="FF0000"/>
          <w:sz w:val="24"/>
          <w:szCs w:val="24"/>
        </w:rPr>
        <w:t>1.6  Comlete sentences with going to and verb in brackets</w:t>
      </w:r>
    </w:p>
    <w:p w:rsidR="00152E51" w:rsidRPr="00091F80" w:rsidRDefault="00152E51" w:rsidP="00724B4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091F80">
        <w:rPr>
          <w:rFonts w:ascii="Arial" w:hAnsi="Arial" w:cs="Arial"/>
          <w:color w:val="FF0000"/>
          <w:sz w:val="24"/>
          <w:szCs w:val="24"/>
        </w:rPr>
        <w:t xml:space="preserve">       (Doplň věty s going to a se slovesy v závorkách.)</w:t>
      </w: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Ted …………………….. a doctor when he grows up.   (be)</w:t>
      </w: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They ………………………………. for the job.   (not apply)</w:t>
      </w: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Ben ………………………………… this weekend.   (not work)</w:t>
      </w: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913F6">
        <w:rPr>
          <w:rFonts w:ascii="Arial" w:hAnsi="Arial" w:cs="Arial"/>
          <w:sz w:val="24"/>
          <w:szCs w:val="24"/>
        </w:rPr>
        <w:t>I think I …………………………………like this job.   (like)</w:t>
      </w:r>
    </w:p>
    <w:p w:rsidR="00E913F6" w:rsidRDefault="00E913F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Your boss ……………………………… very pleased when he sees that!   (not be)</w:t>
      </w:r>
    </w:p>
    <w:p w:rsidR="00152E51" w:rsidRPr="00091F80" w:rsidRDefault="0033127B" w:rsidP="00724B49">
      <w:pPr>
        <w:jc w:val="both"/>
        <w:rPr>
          <w:rFonts w:ascii="Arial" w:hAnsi="Arial" w:cs="Arial"/>
          <w:b/>
          <w:color w:val="00CC00"/>
          <w:sz w:val="24"/>
          <w:szCs w:val="24"/>
        </w:rPr>
      </w:pPr>
      <w:r w:rsidRPr="00091F80">
        <w:rPr>
          <w:rFonts w:ascii="Arial" w:hAnsi="Arial" w:cs="Arial"/>
          <w:b/>
          <w:color w:val="00CC00"/>
          <w:sz w:val="24"/>
          <w:szCs w:val="24"/>
        </w:rPr>
        <w:t>Correct answers</w:t>
      </w:r>
    </w:p>
    <w:p w:rsidR="0033127B" w:rsidRPr="00091F80" w:rsidRDefault="0033127B" w:rsidP="00724B49">
      <w:pPr>
        <w:jc w:val="both"/>
        <w:rPr>
          <w:rFonts w:ascii="Arial" w:hAnsi="Arial" w:cs="Arial"/>
          <w:color w:val="00CC00"/>
          <w:sz w:val="24"/>
          <w:szCs w:val="24"/>
        </w:rPr>
      </w:pPr>
      <w:r w:rsidRPr="00091F80">
        <w:rPr>
          <w:rFonts w:ascii="Arial" w:hAnsi="Arial" w:cs="Arial"/>
          <w:color w:val="00CC00"/>
          <w:sz w:val="24"/>
          <w:szCs w:val="24"/>
        </w:rPr>
        <w:t>(Správné odpovědi)</w:t>
      </w:r>
    </w:p>
    <w:p w:rsidR="004736FA" w:rsidRPr="00F033C7" w:rsidRDefault="004736FA" w:rsidP="00724B4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033C7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am going to wash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are going to buy</w:t>
      </w:r>
    </w:p>
    <w:p w:rsidR="004736FA" w:rsidRPr="00F033C7" w:rsidRDefault="004736FA" w:rsidP="00C17B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38"/>
        </w:tabs>
        <w:jc w:val="both"/>
        <w:rPr>
          <w:rFonts w:ascii="Arial" w:hAnsi="Arial" w:cs="Arial"/>
          <w:sz w:val="24"/>
          <w:szCs w:val="24"/>
        </w:rPr>
      </w:pPr>
      <w:r w:rsidRPr="00F033C7">
        <w:rPr>
          <w:rFonts w:ascii="Arial" w:hAnsi="Arial" w:cs="Arial"/>
          <w:sz w:val="24"/>
          <w:szCs w:val="24"/>
        </w:rPr>
        <w:t>2. are going to wear</w:t>
      </w:r>
      <w:r w:rsidRPr="00F033C7">
        <w:rPr>
          <w:rFonts w:ascii="Arial" w:hAnsi="Arial" w:cs="Arial"/>
          <w:sz w:val="24"/>
          <w:szCs w:val="24"/>
        </w:rPr>
        <w:tab/>
      </w:r>
      <w:r w:rsidRPr="00F033C7">
        <w:rPr>
          <w:rFonts w:ascii="Arial" w:hAnsi="Arial" w:cs="Arial"/>
          <w:sz w:val="24"/>
          <w:szCs w:val="24"/>
        </w:rPr>
        <w:tab/>
      </w:r>
      <w:r w:rsidRPr="00F033C7">
        <w:rPr>
          <w:rFonts w:ascii="Arial" w:hAnsi="Arial" w:cs="Arial"/>
          <w:sz w:val="24"/>
          <w:szCs w:val="24"/>
        </w:rPr>
        <w:tab/>
        <w:t>7. Is going to lie down</w:t>
      </w:r>
      <w:r w:rsidR="00C17B96" w:rsidRPr="00F033C7">
        <w:rPr>
          <w:rFonts w:ascii="Arial" w:hAnsi="Arial" w:cs="Arial"/>
          <w:sz w:val="24"/>
          <w:szCs w:val="24"/>
        </w:rPr>
        <w:tab/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am going to walk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are going to watch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is going to stay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is going to do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am going to eat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</w:p>
    <w:p w:rsidR="004736FA" w:rsidRPr="00F033C7" w:rsidRDefault="004736FA" w:rsidP="00724B4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033C7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Is henry going to look for temporary work this summer?   Yes, he is.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Are your colleagues going to organise a surprise party for the boss?  No, they aren´t.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Are you going to aplly for promotion next year?   Yes, I am.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Is Sara going to také over the job of manageress?   Yes, she is.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Am I going to get my Christmas bonus this month?   No, you aren´t.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Are they going tomove to offices closer to the city centre?   No, they aren´t.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</w:p>
    <w:p w:rsidR="004736FA" w:rsidRPr="00F033C7" w:rsidRDefault="004736FA" w:rsidP="00724B4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033C7">
        <w:rPr>
          <w:rFonts w:ascii="Arial" w:hAnsi="Arial" w:cs="Arial"/>
          <w:b/>
          <w:color w:val="00B050"/>
          <w:sz w:val="24"/>
          <w:szCs w:val="24"/>
        </w:rPr>
        <w:t>1.5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I´m going to watch TV this evening.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car is going to turn right.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 I´m going to buy newspapers this afternoon.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 shelf is going to fall down.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We are going to play football tomorrow.</w:t>
      </w: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C17B96">
        <w:rPr>
          <w:rFonts w:ascii="Arial" w:hAnsi="Arial" w:cs="Arial"/>
          <w:sz w:val="24"/>
          <w:szCs w:val="24"/>
        </w:rPr>
        <w:t xml:space="preserve"> It is going to rain.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Are you going to go on holiday this year?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Are you going to revise for the test this evening?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It isn´t going to snow tomorrow.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I´m not going to have breakfast this morninh. I´m not hungry.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</w:p>
    <w:p w:rsidR="00C17B96" w:rsidRPr="00F033C7" w:rsidRDefault="00C17B96" w:rsidP="00724B4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033C7">
        <w:rPr>
          <w:rFonts w:ascii="Arial" w:hAnsi="Arial" w:cs="Arial"/>
          <w:b/>
          <w:color w:val="00B050"/>
          <w:sz w:val="24"/>
          <w:szCs w:val="24"/>
        </w:rPr>
        <w:t>1.6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is going to be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aren´t going to aplly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isn´t going to work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am going to like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isn´t going to be</w:t>
      </w:r>
    </w:p>
    <w:p w:rsidR="00C17B96" w:rsidRDefault="00C17B96" w:rsidP="00724B49">
      <w:pPr>
        <w:jc w:val="both"/>
        <w:rPr>
          <w:rFonts w:ascii="Arial" w:hAnsi="Arial" w:cs="Arial"/>
          <w:sz w:val="24"/>
          <w:szCs w:val="24"/>
        </w:rPr>
      </w:pP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</w:p>
    <w:p w:rsidR="004736FA" w:rsidRDefault="004736FA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152E51" w:rsidRDefault="00152E51" w:rsidP="00724B49">
      <w:pPr>
        <w:jc w:val="both"/>
        <w:rPr>
          <w:rFonts w:ascii="Arial" w:hAnsi="Arial" w:cs="Arial"/>
          <w:sz w:val="24"/>
          <w:szCs w:val="24"/>
        </w:rPr>
      </w:pP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</w:p>
    <w:p w:rsid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724B49" w:rsidRPr="00724B49" w:rsidRDefault="00724B49" w:rsidP="00724B49">
      <w:pPr>
        <w:jc w:val="both"/>
        <w:rPr>
          <w:rFonts w:ascii="Arial" w:hAnsi="Arial" w:cs="Arial"/>
          <w:sz w:val="24"/>
          <w:szCs w:val="24"/>
        </w:rPr>
      </w:pPr>
    </w:p>
    <w:p w:rsidR="00DB689A" w:rsidRPr="00724B49" w:rsidRDefault="00DB689A" w:rsidP="00724B49">
      <w:pPr>
        <w:jc w:val="both"/>
        <w:rPr>
          <w:rFonts w:ascii="Arial" w:hAnsi="Arial" w:cs="Arial"/>
          <w:sz w:val="24"/>
          <w:szCs w:val="24"/>
        </w:rPr>
      </w:pPr>
    </w:p>
    <w:p w:rsidR="00DB689A" w:rsidRPr="00DB689A" w:rsidRDefault="00DB689A" w:rsidP="00DB689A">
      <w:pPr>
        <w:jc w:val="both"/>
        <w:rPr>
          <w:rFonts w:ascii="Arial" w:hAnsi="Arial" w:cs="Arial"/>
          <w:sz w:val="24"/>
          <w:szCs w:val="24"/>
        </w:rPr>
      </w:pPr>
    </w:p>
    <w:p w:rsidR="00DB689A" w:rsidRPr="00DB689A" w:rsidRDefault="00DB689A" w:rsidP="00DB689A">
      <w:pPr>
        <w:pStyle w:val="Odstavecseseznamem"/>
        <w:ind w:left="405"/>
        <w:jc w:val="both"/>
        <w:rPr>
          <w:rFonts w:ascii="Arial" w:hAnsi="Arial" w:cs="Arial"/>
          <w:sz w:val="24"/>
          <w:szCs w:val="24"/>
        </w:rPr>
      </w:pPr>
    </w:p>
    <w:p w:rsidR="00DB689A" w:rsidRDefault="00DB689A" w:rsidP="00DB689A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DB689A" w:rsidRPr="00DB689A" w:rsidRDefault="00DB689A" w:rsidP="00DB689A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CC503A" w:rsidRPr="00CC503A" w:rsidRDefault="00CC503A" w:rsidP="00CC503A">
      <w:pPr>
        <w:jc w:val="both"/>
        <w:rPr>
          <w:rFonts w:ascii="Arial" w:hAnsi="Arial" w:cs="Arial"/>
          <w:sz w:val="24"/>
          <w:szCs w:val="24"/>
        </w:rPr>
      </w:pPr>
    </w:p>
    <w:sectPr w:rsidR="00CC503A" w:rsidRPr="00CC50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7E5" w:rsidRDefault="00FC47E5" w:rsidP="00115062">
      <w:pPr>
        <w:spacing w:after="0" w:line="240" w:lineRule="auto"/>
      </w:pPr>
      <w:r>
        <w:separator/>
      </w:r>
    </w:p>
  </w:endnote>
  <w:endnote w:type="continuationSeparator" w:id="0">
    <w:p w:rsidR="00FC47E5" w:rsidRDefault="00FC47E5" w:rsidP="0011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pat"/>
    </w:pPr>
    <w:r>
      <w:rPr>
        <w:lang w:eastAsia="cs-CZ"/>
      </w:rPr>
      <w:drawing>
        <wp:inline distT="0" distB="0" distL="0" distR="0" wp14:anchorId="0074A377" wp14:editId="0FED705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7E5" w:rsidRDefault="00FC47E5" w:rsidP="00115062">
      <w:pPr>
        <w:spacing w:after="0" w:line="240" w:lineRule="auto"/>
      </w:pPr>
      <w:r>
        <w:separator/>
      </w:r>
    </w:p>
  </w:footnote>
  <w:footnote w:type="continuationSeparator" w:id="0">
    <w:p w:rsidR="00FC47E5" w:rsidRDefault="00FC47E5" w:rsidP="00115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62" w:rsidRDefault="0011506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49"/>
    <w:multiLevelType w:val="hybridMultilevel"/>
    <w:tmpl w:val="FC1416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0C9D"/>
    <w:multiLevelType w:val="hybridMultilevel"/>
    <w:tmpl w:val="EFDA41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82F9A"/>
    <w:multiLevelType w:val="hybridMultilevel"/>
    <w:tmpl w:val="461878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44CBF"/>
    <w:multiLevelType w:val="hybridMultilevel"/>
    <w:tmpl w:val="7ADE2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B3FF8"/>
    <w:multiLevelType w:val="multilevel"/>
    <w:tmpl w:val="C01CA78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8AA026E"/>
    <w:multiLevelType w:val="hybridMultilevel"/>
    <w:tmpl w:val="8F320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93380"/>
    <w:multiLevelType w:val="hybridMultilevel"/>
    <w:tmpl w:val="08949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C3490"/>
    <w:multiLevelType w:val="hybridMultilevel"/>
    <w:tmpl w:val="B10829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A3E82"/>
    <w:multiLevelType w:val="hybridMultilevel"/>
    <w:tmpl w:val="80108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83E5D"/>
    <w:multiLevelType w:val="multilevel"/>
    <w:tmpl w:val="8DB28C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2EE6847"/>
    <w:multiLevelType w:val="hybridMultilevel"/>
    <w:tmpl w:val="53925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11878"/>
    <w:multiLevelType w:val="hybridMultilevel"/>
    <w:tmpl w:val="244E5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24A9C"/>
    <w:multiLevelType w:val="hybridMultilevel"/>
    <w:tmpl w:val="90AA6B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43EBE"/>
    <w:multiLevelType w:val="hybridMultilevel"/>
    <w:tmpl w:val="8190F8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2"/>
  </w:num>
  <w:num w:numId="5">
    <w:abstractNumId w:val="9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3A"/>
    <w:rsid w:val="00091F80"/>
    <w:rsid w:val="00115062"/>
    <w:rsid w:val="00152E51"/>
    <w:rsid w:val="0033127B"/>
    <w:rsid w:val="003B7347"/>
    <w:rsid w:val="004736FA"/>
    <w:rsid w:val="004D779A"/>
    <w:rsid w:val="00724B49"/>
    <w:rsid w:val="00BF7BAD"/>
    <w:rsid w:val="00C17B96"/>
    <w:rsid w:val="00C53C22"/>
    <w:rsid w:val="00CC503A"/>
    <w:rsid w:val="00D118D3"/>
    <w:rsid w:val="00D521FF"/>
    <w:rsid w:val="00DB689A"/>
    <w:rsid w:val="00E913F6"/>
    <w:rsid w:val="00F033C7"/>
    <w:rsid w:val="00FC47E5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EBAA5-B446-4E07-A2BD-5505747F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503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3B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1FF"/>
    <w:rPr>
      <w:rFonts w:ascii="Tahoma" w:hAnsi="Tahoma" w:cs="Tahoma"/>
      <w:noProof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5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062"/>
    <w:rPr>
      <w:noProof/>
    </w:rPr>
  </w:style>
  <w:style w:type="paragraph" w:styleId="Zpat">
    <w:name w:val="footer"/>
    <w:basedOn w:val="Normln"/>
    <w:link w:val="ZpatChar"/>
    <w:uiPriority w:val="99"/>
    <w:unhideWhenUsed/>
    <w:rsid w:val="00115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06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9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BB24-CF8A-4587-853F-F2A748A5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704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17</cp:revision>
  <dcterms:created xsi:type="dcterms:W3CDTF">2012-03-11T16:14:00Z</dcterms:created>
  <dcterms:modified xsi:type="dcterms:W3CDTF">2014-09-30T15:46:00Z</dcterms:modified>
</cp:coreProperties>
</file>