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086" w:rsidRDefault="00E82086" w:rsidP="00E82086">
      <w:pPr>
        <w:spacing w:after="0"/>
        <w:rPr>
          <w:sz w:val="24"/>
          <w:szCs w:val="24"/>
        </w:rPr>
      </w:pPr>
      <w:r>
        <w:rPr>
          <w:sz w:val="24"/>
          <w:szCs w:val="24"/>
        </w:rPr>
        <w:t>Soukromá obchodní akademie, spol. s.r.o.</w:t>
      </w:r>
    </w:p>
    <w:p w:rsidR="00E82086" w:rsidRDefault="00E82086" w:rsidP="00E82086">
      <w:pPr>
        <w:spacing w:after="0"/>
        <w:rPr>
          <w:sz w:val="24"/>
          <w:szCs w:val="24"/>
        </w:rPr>
      </w:pPr>
      <w:r>
        <w:rPr>
          <w:sz w:val="24"/>
          <w:szCs w:val="24"/>
        </w:rPr>
        <w:tab/>
      </w:r>
      <w:r>
        <w:rPr>
          <w:sz w:val="24"/>
          <w:szCs w:val="24"/>
        </w:rPr>
        <w:tab/>
      </w:r>
      <w:r>
        <w:rPr>
          <w:sz w:val="24"/>
          <w:szCs w:val="24"/>
        </w:rPr>
        <w:tab/>
      </w:r>
      <w:r>
        <w:rPr>
          <w:sz w:val="24"/>
          <w:szCs w:val="24"/>
        </w:rPr>
        <w:tab/>
        <w:t>Svatováclavská 1404</w:t>
      </w:r>
    </w:p>
    <w:p w:rsidR="00E82086" w:rsidRDefault="00E82086" w:rsidP="00E82086">
      <w:pPr>
        <w:spacing w:after="0"/>
        <w:rPr>
          <w:sz w:val="24"/>
          <w:szCs w:val="24"/>
        </w:rPr>
      </w:pPr>
      <w:r>
        <w:rPr>
          <w:sz w:val="24"/>
          <w:szCs w:val="24"/>
        </w:rPr>
        <w:tab/>
      </w:r>
      <w:r>
        <w:rPr>
          <w:sz w:val="24"/>
          <w:szCs w:val="24"/>
        </w:rPr>
        <w:tab/>
      </w:r>
      <w:r>
        <w:rPr>
          <w:sz w:val="24"/>
          <w:szCs w:val="24"/>
        </w:rPr>
        <w:tab/>
      </w:r>
      <w:r>
        <w:rPr>
          <w:sz w:val="24"/>
          <w:szCs w:val="24"/>
        </w:rPr>
        <w:tab/>
        <w:t>43801 Žatec</w:t>
      </w:r>
    </w:p>
    <w:p w:rsidR="00E82086" w:rsidRDefault="00E82086" w:rsidP="00E82086">
      <w:pPr>
        <w:spacing w:after="0"/>
        <w:rPr>
          <w:sz w:val="24"/>
          <w:szCs w:val="24"/>
        </w:rPr>
      </w:pPr>
      <w:r>
        <w:rPr>
          <w:sz w:val="24"/>
          <w:szCs w:val="24"/>
        </w:rPr>
        <w:tab/>
      </w:r>
      <w:r>
        <w:rPr>
          <w:sz w:val="24"/>
          <w:szCs w:val="24"/>
        </w:rPr>
        <w:tab/>
      </w:r>
      <w:r>
        <w:rPr>
          <w:sz w:val="24"/>
          <w:szCs w:val="24"/>
        </w:rPr>
        <w:tab/>
        <w:t>IČO : 25124811</w:t>
      </w:r>
      <w:r>
        <w:rPr>
          <w:sz w:val="24"/>
          <w:szCs w:val="24"/>
        </w:rPr>
        <w:tab/>
      </w:r>
      <w:r>
        <w:rPr>
          <w:sz w:val="24"/>
          <w:szCs w:val="24"/>
        </w:rPr>
        <w:tab/>
        <w:t>DIČ : CZ 25124811</w:t>
      </w:r>
    </w:p>
    <w:p w:rsidR="00E82086" w:rsidRDefault="00E82086" w:rsidP="00E82086">
      <w:pPr>
        <w:spacing w:after="0"/>
        <w:rPr>
          <w:sz w:val="24"/>
          <w:szCs w:val="24"/>
        </w:rPr>
      </w:pPr>
    </w:p>
    <w:p w:rsidR="00E82086" w:rsidRDefault="00E82086" w:rsidP="00E82086">
      <w:pPr>
        <w:spacing w:after="0"/>
        <w:rPr>
          <w:sz w:val="24"/>
          <w:szCs w:val="24"/>
        </w:rPr>
      </w:pPr>
    </w:p>
    <w:tbl>
      <w:tblPr>
        <w:tblStyle w:val="Mkatabulky11"/>
        <w:tblW w:w="0" w:type="auto"/>
        <w:tblLook w:val="04A0" w:firstRow="1" w:lastRow="0" w:firstColumn="1" w:lastColumn="0" w:noHBand="0" w:noVBand="1"/>
      </w:tblPr>
      <w:tblGrid>
        <w:gridCol w:w="4606"/>
        <w:gridCol w:w="4606"/>
      </w:tblGrid>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b/>
                <w:color w:val="FF0000"/>
                <w:sz w:val="36"/>
                <w:szCs w:val="36"/>
              </w:rPr>
            </w:pPr>
            <w:r>
              <w:rPr>
                <w:b/>
                <w:sz w:val="48"/>
                <w:szCs w:val="48"/>
              </w:rPr>
              <w:t xml:space="preserve">Digitální učební materiál – </w:t>
            </w:r>
            <w:r>
              <w:rPr>
                <w:b/>
                <w:color w:val="FF0000"/>
                <w:sz w:val="48"/>
                <w:szCs w:val="48"/>
              </w:rPr>
              <w:t>I A15</w:t>
            </w:r>
          </w:p>
        </w:tc>
        <w:tc>
          <w:tcPr>
            <w:tcW w:w="4606" w:type="dxa"/>
            <w:tcBorders>
              <w:top w:val="single" w:sz="4" w:space="0" w:color="auto"/>
              <w:left w:val="single" w:sz="4" w:space="0" w:color="auto"/>
              <w:bottom w:val="single" w:sz="4" w:space="0" w:color="auto"/>
              <w:right w:val="single" w:sz="4" w:space="0" w:color="auto"/>
            </w:tcBorders>
          </w:tcPr>
          <w:p w:rsidR="005E1159" w:rsidRDefault="005E1159">
            <w:pPr>
              <w:rPr>
                <w:b/>
                <w:sz w:val="32"/>
                <w:szCs w:val="32"/>
              </w:rPr>
            </w:pPr>
            <w:r>
              <w:rPr>
                <w:b/>
                <w:sz w:val="32"/>
                <w:szCs w:val="32"/>
              </w:rPr>
              <w:t>Tématická oblast</w:t>
            </w:r>
          </w:p>
          <w:p w:rsidR="005E1159" w:rsidRDefault="005E1159">
            <w:pPr>
              <w:rPr>
                <w:b/>
                <w:sz w:val="32"/>
                <w:szCs w:val="32"/>
              </w:rPr>
            </w:pP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Název předmětu</w:t>
            </w:r>
          </w:p>
        </w:tc>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b/>
                <w:sz w:val="28"/>
                <w:szCs w:val="28"/>
              </w:rPr>
            </w:pPr>
            <w:r>
              <w:rPr>
                <w:b/>
                <w:sz w:val="28"/>
                <w:szCs w:val="28"/>
              </w:rPr>
              <w:t>MATEMATIKA</w:t>
            </w: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Jméno, příjmení, titul autora</w:t>
            </w:r>
          </w:p>
        </w:tc>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4"/>
                <w:szCs w:val="24"/>
              </w:rPr>
            </w:pPr>
            <w:r>
              <w:rPr>
                <w:sz w:val="24"/>
                <w:szCs w:val="24"/>
              </w:rPr>
              <w:t>Miloslav Novák, Mgr.</w:t>
            </w: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Název práce</w:t>
            </w:r>
          </w:p>
        </w:tc>
        <w:tc>
          <w:tcPr>
            <w:tcW w:w="4606" w:type="dxa"/>
            <w:tcBorders>
              <w:top w:val="single" w:sz="4" w:space="0" w:color="auto"/>
              <w:left w:val="single" w:sz="4" w:space="0" w:color="auto"/>
              <w:bottom w:val="single" w:sz="4" w:space="0" w:color="auto"/>
              <w:right w:val="single" w:sz="4" w:space="0" w:color="auto"/>
            </w:tcBorders>
          </w:tcPr>
          <w:p w:rsidR="005E1159" w:rsidRDefault="005E1159">
            <w:pPr>
              <w:rPr>
                <w:b/>
                <w:sz w:val="28"/>
                <w:szCs w:val="28"/>
              </w:rPr>
            </w:pP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Stupeň a typ vzdělávání</w:t>
            </w:r>
          </w:p>
        </w:tc>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4"/>
                <w:szCs w:val="24"/>
              </w:rPr>
            </w:pPr>
            <w:r>
              <w:rPr>
                <w:sz w:val="24"/>
                <w:szCs w:val="24"/>
              </w:rPr>
              <w:t>středoškolské vzdělávání</w:t>
            </w: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Pracovní skupina – třída</w:t>
            </w:r>
          </w:p>
        </w:tc>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4"/>
                <w:szCs w:val="24"/>
              </w:rPr>
            </w:pPr>
            <w:r>
              <w:rPr>
                <w:sz w:val="24"/>
                <w:szCs w:val="24"/>
              </w:rPr>
              <w:t>4. ročník</w:t>
            </w: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Očekávaný výstup</w:t>
            </w:r>
          </w:p>
        </w:tc>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b/>
                <w:sz w:val="32"/>
                <w:szCs w:val="32"/>
                <w:highlight w:val="yellow"/>
              </w:rPr>
            </w:pPr>
            <w:r>
              <w:rPr>
                <w:b/>
                <w:sz w:val="32"/>
                <w:szCs w:val="32"/>
                <w:highlight w:val="yellow"/>
              </w:rPr>
              <w:t>Variace a permutace bez opakování</w:t>
            </w: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Použité programové vybavení</w:t>
            </w:r>
          </w:p>
        </w:tc>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4"/>
                <w:szCs w:val="24"/>
              </w:rPr>
            </w:pPr>
            <w:r>
              <w:rPr>
                <w:sz w:val="24"/>
                <w:szCs w:val="24"/>
              </w:rPr>
              <w:t>Poznání o  jakou kombinatorickou úlohu se jedná a užití správných vztahů pro výpočet variací a permutací bez opakování</w:t>
            </w: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Použitá studijní literatura</w:t>
            </w:r>
          </w:p>
        </w:tc>
        <w:tc>
          <w:tcPr>
            <w:tcW w:w="4606" w:type="dxa"/>
            <w:tcBorders>
              <w:top w:val="single" w:sz="4" w:space="0" w:color="auto"/>
              <w:left w:val="single" w:sz="4" w:space="0" w:color="auto"/>
              <w:bottom w:val="single" w:sz="4" w:space="0" w:color="auto"/>
              <w:right w:val="single" w:sz="4" w:space="0" w:color="auto"/>
            </w:tcBorders>
          </w:tcPr>
          <w:p w:rsidR="005E1159" w:rsidRDefault="005E1159">
            <w:pPr>
              <w:rPr>
                <w:sz w:val="24"/>
                <w:szCs w:val="24"/>
              </w:rPr>
            </w:pPr>
          </w:p>
        </w:tc>
      </w:tr>
      <w:tr w:rsidR="005E1159" w:rsidTr="005E1159">
        <w:tc>
          <w:tcPr>
            <w:tcW w:w="4606" w:type="dxa"/>
            <w:tcBorders>
              <w:top w:val="single" w:sz="4" w:space="0" w:color="auto"/>
              <w:left w:val="single" w:sz="4" w:space="0" w:color="auto"/>
              <w:bottom w:val="single" w:sz="4" w:space="0" w:color="auto"/>
              <w:right w:val="single" w:sz="4" w:space="0" w:color="auto"/>
            </w:tcBorders>
            <w:hideMark/>
          </w:tcPr>
          <w:p w:rsidR="005E1159" w:rsidRDefault="005E1159">
            <w:pPr>
              <w:rPr>
                <w:sz w:val="28"/>
                <w:szCs w:val="28"/>
              </w:rPr>
            </w:pPr>
            <w:r>
              <w:rPr>
                <w:sz w:val="28"/>
                <w:szCs w:val="28"/>
              </w:rPr>
              <w:t>Použité nebo doporučené www stránky</w:t>
            </w:r>
          </w:p>
        </w:tc>
        <w:tc>
          <w:tcPr>
            <w:tcW w:w="4606" w:type="dxa"/>
            <w:tcBorders>
              <w:top w:val="single" w:sz="4" w:space="0" w:color="auto"/>
              <w:left w:val="single" w:sz="4" w:space="0" w:color="auto"/>
              <w:bottom w:val="single" w:sz="4" w:space="0" w:color="auto"/>
              <w:right w:val="single" w:sz="4" w:space="0" w:color="auto"/>
            </w:tcBorders>
          </w:tcPr>
          <w:p w:rsidR="005E1159" w:rsidRDefault="005E1159">
            <w:pPr>
              <w:rPr>
                <w:sz w:val="24"/>
                <w:szCs w:val="24"/>
              </w:rPr>
            </w:pPr>
          </w:p>
        </w:tc>
      </w:tr>
    </w:tbl>
    <w:p w:rsidR="005E1159" w:rsidRDefault="005E1159" w:rsidP="005E1159">
      <w:pPr>
        <w:spacing w:after="0"/>
        <w:rPr>
          <w:rFonts w:eastAsiaTheme="minorEastAsia"/>
          <w:color w:val="FF0000"/>
          <w:sz w:val="24"/>
          <w:szCs w:val="24"/>
        </w:rPr>
      </w:pPr>
    </w:p>
    <w:p w:rsidR="005E1159" w:rsidRDefault="005E1159" w:rsidP="005E1159">
      <w:pPr>
        <w:spacing w:after="0"/>
        <w:rPr>
          <w:rFonts w:eastAsiaTheme="minorEastAsia"/>
          <w:color w:val="FF0000"/>
          <w:sz w:val="24"/>
          <w:szCs w:val="24"/>
        </w:rPr>
      </w:pPr>
    </w:p>
    <w:p w:rsidR="005E1159" w:rsidRDefault="005E1159" w:rsidP="005E1159">
      <w:pPr>
        <w:spacing w:after="0"/>
        <w:rPr>
          <w:rFonts w:eastAsiaTheme="minorEastAsia"/>
          <w:color w:val="FF0000"/>
          <w:sz w:val="24"/>
          <w:szCs w:val="24"/>
        </w:rPr>
      </w:pPr>
    </w:p>
    <w:p w:rsidR="005E1159" w:rsidRDefault="005E1159" w:rsidP="005E1159">
      <w:pPr>
        <w:spacing w:after="0"/>
        <w:rPr>
          <w:rFonts w:eastAsiaTheme="minorEastAsia"/>
          <w:b/>
          <w:sz w:val="28"/>
          <w:szCs w:val="28"/>
          <w:u w:val="single"/>
        </w:rPr>
      </w:pPr>
      <w:r>
        <w:rPr>
          <w:rFonts w:eastAsiaTheme="minorEastAsia"/>
          <w:b/>
          <w:sz w:val="28"/>
          <w:szCs w:val="28"/>
          <w:u w:val="single"/>
        </w:rPr>
        <w:t>Připomenutí si teorie :</w:t>
      </w:r>
    </w:p>
    <w:p w:rsidR="005E1159" w:rsidRDefault="005E1159" w:rsidP="005E1159">
      <w:pPr>
        <w:spacing w:after="0"/>
        <w:rPr>
          <w:rFonts w:eastAsiaTheme="minorEastAsia"/>
          <w:color w:val="FF0000"/>
          <w:sz w:val="24"/>
          <w:szCs w:val="24"/>
        </w:rPr>
      </w:pPr>
    </w:p>
    <w:p w:rsidR="005E1159" w:rsidRDefault="005E1159" w:rsidP="005E1159">
      <w:pPr>
        <w:spacing w:after="0"/>
        <w:rPr>
          <w:rFonts w:eastAsiaTheme="minorEastAsia" w:cstheme="minorHAnsi"/>
          <w:b/>
          <w:sz w:val="40"/>
          <w:szCs w:val="40"/>
        </w:rPr>
      </w:pPr>
      <w:r>
        <w:rPr>
          <w:rFonts w:eastAsiaTheme="minorEastAsia" w:cstheme="minorHAnsi"/>
          <w:b/>
          <w:sz w:val="40"/>
          <w:szCs w:val="40"/>
          <w:highlight w:val="green"/>
        </w:rPr>
        <w:t>VARIACE</w:t>
      </w:r>
    </w:p>
    <w:p w:rsidR="005E1159" w:rsidRDefault="005E1159" w:rsidP="005E1159">
      <w:pPr>
        <w:spacing w:after="0"/>
        <w:rPr>
          <w:rFonts w:eastAsiaTheme="minorEastAsia" w:cstheme="minorHAnsi"/>
          <w:b/>
          <w:sz w:val="28"/>
          <w:szCs w:val="28"/>
        </w:rPr>
      </w:pP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highlight w:val="cyan"/>
        </w:rPr>
        <w:t>k- té třídy z n prvků</w:t>
      </w:r>
    </w:p>
    <w:p w:rsidR="005E1159" w:rsidRDefault="005E1159" w:rsidP="005E1159">
      <w:pPr>
        <w:spacing w:after="0"/>
        <w:rPr>
          <w:rFonts w:eastAsiaTheme="minorEastAsia" w:cstheme="minorHAnsi"/>
          <w:b/>
          <w:sz w:val="28"/>
          <w:szCs w:val="28"/>
        </w:rPr>
      </w:pPr>
    </w:p>
    <w:p w:rsidR="005E1159" w:rsidRDefault="005E1159" w:rsidP="005E1159">
      <w:pPr>
        <w:spacing w:after="0"/>
        <w:rPr>
          <w:rFonts w:eastAsiaTheme="minorEastAsia" w:cstheme="minorHAnsi"/>
          <w:b/>
          <w:sz w:val="28"/>
          <w:szCs w:val="28"/>
        </w:rPr>
      </w:pPr>
      <w:r>
        <w:rPr>
          <w:rFonts w:eastAsiaTheme="minorEastAsia" w:cstheme="minorHAnsi"/>
          <w:b/>
          <w:sz w:val="28"/>
          <w:szCs w:val="28"/>
        </w:rPr>
        <w:tab/>
        <w:t>jsou skupiny po k prvcích vybírané z n-prvkové množiny</w:t>
      </w:r>
    </w:p>
    <w:p w:rsidR="005E1159" w:rsidRDefault="005E1159" w:rsidP="005E1159">
      <w:pPr>
        <w:spacing w:after="0"/>
        <w:rPr>
          <w:rFonts w:eastAsiaTheme="minorEastAsia" w:cstheme="minorHAnsi"/>
          <w:b/>
          <w:sz w:val="28"/>
          <w:szCs w:val="28"/>
        </w:rPr>
      </w:pP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t>tak, že</w:t>
      </w:r>
    </w:p>
    <w:p w:rsidR="005E1159" w:rsidRDefault="005E1159" w:rsidP="005E1159">
      <w:pPr>
        <w:spacing w:after="0"/>
        <w:rPr>
          <w:rFonts w:eastAsiaTheme="minorEastAsia" w:cstheme="minorHAnsi"/>
          <w:b/>
          <w:sz w:val="28"/>
          <w:szCs w:val="28"/>
        </w:rPr>
      </w:pP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highlight w:val="cyan"/>
        </w:rPr>
        <w:t>NA POŘADÍ PRVKů</w:t>
      </w:r>
      <w:r>
        <w:rPr>
          <w:rFonts w:eastAsiaTheme="minorEastAsia" w:cstheme="minorHAnsi"/>
          <w:b/>
          <w:sz w:val="28"/>
          <w:szCs w:val="28"/>
        </w:rPr>
        <w:t xml:space="preserve"> při výběru</w:t>
      </w:r>
    </w:p>
    <w:p w:rsidR="005E1159" w:rsidRDefault="005E1159" w:rsidP="005E1159">
      <w:pPr>
        <w:spacing w:after="0"/>
        <w:rPr>
          <w:rFonts w:eastAsiaTheme="minorEastAsia" w:cstheme="minorHAnsi"/>
          <w:b/>
          <w:sz w:val="28"/>
          <w:szCs w:val="28"/>
        </w:rPr>
      </w:pPr>
    </w:p>
    <w:p w:rsidR="005E1159" w:rsidRDefault="005E1159" w:rsidP="005E1159">
      <w:pPr>
        <w:spacing w:after="0"/>
        <w:rPr>
          <w:rFonts w:eastAsiaTheme="minorEastAsia" w:cstheme="minorHAnsi"/>
          <w:b/>
          <w:sz w:val="36"/>
          <w:szCs w:val="36"/>
        </w:rPr>
      </w:pPr>
      <w:r>
        <w:rPr>
          <w:rFonts w:eastAsiaTheme="minorEastAsia" w:cstheme="minorHAnsi"/>
          <w:b/>
          <w:sz w:val="36"/>
          <w:szCs w:val="36"/>
          <w:highlight w:val="green"/>
        </w:rPr>
        <w:t>ZÁLEŽÍ</w:t>
      </w:r>
    </w:p>
    <w:p w:rsidR="005E1159" w:rsidRDefault="005E1159" w:rsidP="005E1159">
      <w:pPr>
        <w:spacing w:after="0"/>
        <w:rPr>
          <w:rFonts w:eastAsiaTheme="minorEastAsia" w:cstheme="minorHAnsi"/>
          <w:b/>
          <w:sz w:val="28"/>
          <w:szCs w:val="28"/>
        </w:rPr>
      </w:pPr>
    </w:p>
    <w:p w:rsidR="005E1159" w:rsidRDefault="005E1159" w:rsidP="005E1159">
      <w:pPr>
        <w:spacing w:after="0"/>
        <w:rPr>
          <w:rFonts w:eastAsiaTheme="minorEastAsia" w:cstheme="minorHAnsi"/>
          <w:b/>
          <w:sz w:val="36"/>
          <w:szCs w:val="36"/>
        </w:rPr>
      </w:pPr>
      <w:r>
        <w:rPr>
          <w:rFonts w:eastAsiaTheme="minorEastAsia" w:cstheme="minorHAnsi"/>
          <w:b/>
          <w:sz w:val="36"/>
          <w:szCs w:val="36"/>
          <w:highlight w:val="green"/>
        </w:rPr>
        <w:lastRenderedPageBreak/>
        <w:t>PERMUTACE</w:t>
      </w:r>
    </w:p>
    <w:p w:rsidR="005E1159" w:rsidRDefault="005E1159" w:rsidP="005E1159">
      <w:pPr>
        <w:spacing w:after="0"/>
        <w:rPr>
          <w:rFonts w:eastAsiaTheme="minorEastAsia" w:cstheme="minorHAnsi"/>
          <w:b/>
          <w:sz w:val="24"/>
          <w:szCs w:val="24"/>
        </w:rPr>
      </w:pPr>
      <w:r>
        <w:rPr>
          <w:rFonts w:eastAsiaTheme="minorEastAsia" w:cstheme="minorHAnsi"/>
          <w:b/>
          <w:sz w:val="24"/>
          <w:szCs w:val="24"/>
        </w:rPr>
        <w:t>jsou</w:t>
      </w:r>
      <w:r>
        <w:rPr>
          <w:rFonts w:eastAsiaTheme="minorEastAsia" w:cstheme="minorHAnsi"/>
          <w:b/>
          <w:sz w:val="32"/>
          <w:szCs w:val="32"/>
        </w:rPr>
        <w:t xml:space="preserve"> </w:t>
      </w:r>
      <w:r>
        <w:rPr>
          <w:rFonts w:eastAsiaTheme="minorEastAsia" w:cstheme="minorHAnsi"/>
          <w:b/>
          <w:sz w:val="24"/>
          <w:szCs w:val="24"/>
        </w:rPr>
        <w:t xml:space="preserve">variace pro n </w:t>
      </w:r>
      <m:oMath>
        <m:r>
          <m:rPr>
            <m:sty m:val="bi"/>
          </m:rPr>
          <w:rPr>
            <w:rFonts w:ascii="Cambria Math" w:eastAsiaTheme="minorEastAsia" w:hAnsi="Cambria Math" w:cstheme="minorHAnsi"/>
            <w:sz w:val="24"/>
            <w:szCs w:val="24"/>
          </w:rPr>
          <m:t>=</m:t>
        </m:r>
      </m:oMath>
      <w:r>
        <w:rPr>
          <w:rFonts w:eastAsiaTheme="minorEastAsia" w:cstheme="minorHAnsi"/>
          <w:b/>
          <w:sz w:val="24"/>
          <w:szCs w:val="24"/>
        </w:rPr>
        <w:t xml:space="preserve"> k</w:t>
      </w:r>
    </w:p>
    <w:p w:rsidR="005E1159" w:rsidRDefault="005E1159" w:rsidP="005E1159">
      <w:pPr>
        <w:spacing w:after="0"/>
        <w:rPr>
          <w:rFonts w:eastAsiaTheme="minorEastAsia" w:cstheme="minorHAnsi"/>
          <w:b/>
          <w:sz w:val="24"/>
          <w:szCs w:val="24"/>
        </w:rPr>
      </w:pPr>
    </w:p>
    <w:p w:rsidR="005E1159" w:rsidRDefault="005E1159" w:rsidP="005E1159">
      <w:pPr>
        <w:spacing w:after="0"/>
        <w:rPr>
          <w:rFonts w:eastAsiaTheme="minorEastAsia" w:cstheme="minorHAnsi"/>
          <w:sz w:val="24"/>
          <w:szCs w:val="24"/>
        </w:rPr>
      </w:pPr>
      <w:r>
        <w:rPr>
          <w:rFonts w:eastAsiaTheme="minorEastAsia" w:cstheme="minorHAnsi"/>
          <w:b/>
          <w:sz w:val="24"/>
          <w:szCs w:val="24"/>
          <w:highlight w:val="green"/>
        </w:rPr>
        <w:t>Permutace z n prvků</w:t>
      </w:r>
      <w:r>
        <w:rPr>
          <w:rFonts w:eastAsiaTheme="minorEastAsia" w:cstheme="minorHAnsi"/>
          <w:b/>
          <w:sz w:val="24"/>
          <w:szCs w:val="24"/>
        </w:rPr>
        <w:t xml:space="preserve"> </w:t>
      </w:r>
      <w:r>
        <w:rPr>
          <w:rFonts w:eastAsiaTheme="minorEastAsia" w:cstheme="minorHAnsi"/>
          <w:sz w:val="24"/>
          <w:szCs w:val="24"/>
        </w:rPr>
        <w:t>jsou tedy skupiny po n prvcích vybírané z n – prvkové množiny tak, že na pořadí prvků záleží.</w:t>
      </w:r>
    </w:p>
    <w:p w:rsidR="005E1159" w:rsidRDefault="005E1159" w:rsidP="005E1159">
      <w:pPr>
        <w:spacing w:after="0"/>
        <w:rPr>
          <w:rFonts w:eastAsiaTheme="minorEastAsia" w:cstheme="minorHAnsi"/>
          <w:b/>
          <w:sz w:val="24"/>
          <w:szCs w:val="24"/>
        </w:rPr>
      </w:pPr>
      <w:r>
        <w:rPr>
          <w:rFonts w:eastAsiaTheme="minorEastAsia" w:cstheme="minorHAnsi"/>
          <w:b/>
          <w:sz w:val="24"/>
          <w:szCs w:val="24"/>
          <w:highlight w:val="green"/>
        </w:rPr>
        <w:t>Variace k – té třídy z n – prvků</w:t>
      </w:r>
      <w:r>
        <w:rPr>
          <w:rFonts w:eastAsiaTheme="minorEastAsia" w:cstheme="minorHAnsi"/>
          <w:b/>
          <w:sz w:val="24"/>
          <w:szCs w:val="24"/>
        </w:rPr>
        <w:t xml:space="preserve"> jsou </w:t>
      </w:r>
      <w:r>
        <w:rPr>
          <w:rFonts w:eastAsiaTheme="minorEastAsia" w:cstheme="minorHAnsi"/>
          <w:b/>
          <w:sz w:val="24"/>
          <w:szCs w:val="24"/>
          <w:highlight w:val="green"/>
        </w:rPr>
        <w:t>uspořádané k – tice</w:t>
      </w:r>
      <w:r>
        <w:rPr>
          <w:rFonts w:eastAsiaTheme="minorEastAsia" w:cstheme="minorHAnsi"/>
          <w:b/>
          <w:sz w:val="24"/>
          <w:szCs w:val="24"/>
        </w:rPr>
        <w:t xml:space="preserve"> z n – prvkové množiny.</w:t>
      </w:r>
    </w:p>
    <w:p w:rsidR="005E1159" w:rsidRDefault="005E1159" w:rsidP="005E1159">
      <w:pPr>
        <w:spacing w:after="0"/>
        <w:rPr>
          <w:rFonts w:eastAsiaTheme="minorEastAsia" w:cstheme="minorHAnsi"/>
          <w:b/>
          <w:sz w:val="24"/>
          <w:szCs w:val="24"/>
        </w:rPr>
      </w:pPr>
    </w:p>
    <w:p w:rsidR="005E1159" w:rsidRDefault="005E1159" w:rsidP="005E1159">
      <w:pPr>
        <w:spacing w:after="0"/>
        <w:rPr>
          <w:rFonts w:eastAsiaTheme="minorEastAsia" w:cstheme="minorHAnsi"/>
          <w:b/>
          <w:sz w:val="32"/>
          <w:szCs w:val="32"/>
        </w:rPr>
      </w:pPr>
      <w:r>
        <w:rPr>
          <w:rFonts w:eastAsiaTheme="minorEastAsia" w:cstheme="minorHAnsi"/>
          <w:b/>
          <w:sz w:val="32"/>
          <w:szCs w:val="32"/>
          <w:u w:val="single"/>
        </w:rPr>
        <w:t>Počet permutací z n prvků</w:t>
      </w:r>
      <w:r>
        <w:rPr>
          <w:rFonts w:eastAsiaTheme="minorEastAsia" w:cstheme="minorHAnsi"/>
          <w:b/>
          <w:sz w:val="24"/>
          <w:szCs w:val="24"/>
        </w:rPr>
        <w:t xml:space="preserve"> </w:t>
      </w:r>
      <w:r>
        <w:rPr>
          <w:rFonts w:eastAsiaTheme="minorEastAsia" w:cstheme="minorHAnsi"/>
          <w:sz w:val="24"/>
          <w:szCs w:val="24"/>
        </w:rPr>
        <w:t xml:space="preserve">se označuje </w:t>
      </w:r>
      <w:r>
        <w:rPr>
          <w:rFonts w:eastAsiaTheme="minorEastAsia" w:cstheme="minorHAnsi"/>
          <w:b/>
          <w:sz w:val="24"/>
          <w:szCs w:val="24"/>
        </w:rPr>
        <w:t xml:space="preserve">P(n) </w:t>
      </w:r>
      <w:r>
        <w:rPr>
          <w:rFonts w:eastAsiaTheme="minorEastAsia" w:cstheme="minorHAnsi"/>
          <w:sz w:val="24"/>
          <w:szCs w:val="24"/>
        </w:rPr>
        <w:t xml:space="preserve">a vypočítá se podle vzorce : </w:t>
      </w:r>
      <w:r>
        <w:rPr>
          <w:rFonts w:eastAsiaTheme="minorEastAsia" w:cstheme="minorHAnsi"/>
          <w:b/>
          <w:sz w:val="32"/>
          <w:szCs w:val="32"/>
          <w:highlight w:val="green"/>
        </w:rPr>
        <w:t>P(n) = n!</w:t>
      </w:r>
    </w:p>
    <w:p w:rsidR="005E1159" w:rsidRDefault="005E1159" w:rsidP="005E1159">
      <w:pPr>
        <w:spacing w:after="0"/>
        <w:rPr>
          <w:rFonts w:eastAsiaTheme="minorEastAsia" w:cstheme="minorHAnsi"/>
          <w:sz w:val="24"/>
          <w:szCs w:val="24"/>
        </w:rPr>
      </w:pPr>
      <w:r>
        <w:rPr>
          <w:rFonts w:eastAsiaTheme="minorEastAsia" w:cstheme="minorHAnsi"/>
          <w:b/>
          <w:sz w:val="32"/>
          <w:szCs w:val="32"/>
        </w:rPr>
        <w:t xml:space="preserve">n! </w:t>
      </w:r>
      <w:r>
        <w:rPr>
          <w:rFonts w:eastAsiaTheme="minorEastAsia" w:cstheme="minorHAnsi"/>
          <w:sz w:val="24"/>
          <w:szCs w:val="24"/>
        </w:rPr>
        <w:t xml:space="preserve">se nazývá </w:t>
      </w:r>
      <w:r>
        <w:rPr>
          <w:rFonts w:eastAsiaTheme="minorEastAsia" w:cstheme="minorHAnsi"/>
          <w:b/>
          <w:sz w:val="24"/>
          <w:szCs w:val="24"/>
        </w:rPr>
        <w:t xml:space="preserve">n – faktoriál </w:t>
      </w:r>
      <w:r>
        <w:rPr>
          <w:rFonts w:eastAsiaTheme="minorEastAsia" w:cstheme="minorHAnsi"/>
          <w:sz w:val="24"/>
          <w:szCs w:val="24"/>
        </w:rPr>
        <w:t>a definuje se takto :</w:t>
      </w:r>
    </w:p>
    <w:p w:rsidR="005E1159" w:rsidRDefault="005E1159" w:rsidP="005E1159">
      <w:pPr>
        <w:spacing w:after="0"/>
        <w:rPr>
          <w:rFonts w:eastAsiaTheme="minorEastAsia" w:cstheme="minorHAnsi"/>
          <w:b/>
          <w:sz w:val="28"/>
          <w:szCs w:val="28"/>
        </w:rPr>
      </w:pPr>
      <w:r>
        <w:rPr>
          <w:rFonts w:eastAsiaTheme="minorEastAsia" w:cstheme="minorHAnsi"/>
          <w:sz w:val="24"/>
          <w:szCs w:val="24"/>
        </w:rPr>
        <w:tab/>
      </w:r>
      <w:r>
        <w:rPr>
          <w:rFonts w:eastAsiaTheme="minorEastAsia" w:cstheme="minorHAnsi"/>
          <w:sz w:val="24"/>
          <w:szCs w:val="24"/>
        </w:rPr>
        <w:tab/>
      </w:r>
      <w:r>
        <w:rPr>
          <w:rFonts w:eastAsiaTheme="minorEastAsia" w:cstheme="minorHAnsi"/>
          <w:sz w:val="24"/>
          <w:szCs w:val="24"/>
        </w:rPr>
        <w:tab/>
      </w:r>
      <w:r>
        <w:rPr>
          <w:rFonts w:eastAsiaTheme="minorEastAsia" w:cstheme="minorHAnsi"/>
          <w:b/>
          <w:sz w:val="28"/>
          <w:szCs w:val="28"/>
          <w:highlight w:val="lightGray"/>
        </w:rPr>
        <w:t xml:space="preserve">n! = n. (n-1). (n-2). (n-3). </w:t>
      </w:r>
      <w:r>
        <w:rPr>
          <w:rFonts w:eastAsiaTheme="minorEastAsia" w:cstheme="minorHAnsi"/>
          <w:sz w:val="28"/>
          <w:szCs w:val="28"/>
          <w:highlight w:val="lightGray"/>
        </w:rPr>
        <w:t xml:space="preserve">……… </w:t>
      </w:r>
      <w:r>
        <w:rPr>
          <w:rFonts w:eastAsiaTheme="minorEastAsia" w:cstheme="minorHAnsi"/>
          <w:b/>
          <w:sz w:val="28"/>
          <w:szCs w:val="28"/>
          <w:highlight w:val="lightGray"/>
        </w:rPr>
        <w:t>. 1</w:t>
      </w:r>
    </w:p>
    <w:p w:rsidR="005E1159" w:rsidRDefault="005E1159" w:rsidP="005E1159">
      <w:pPr>
        <w:spacing w:after="0"/>
        <w:rPr>
          <w:rFonts w:eastAsiaTheme="minorEastAsia" w:cstheme="minorHAnsi"/>
          <w:b/>
          <w:sz w:val="28"/>
          <w:szCs w:val="28"/>
        </w:rPr>
      </w:pPr>
    </w:p>
    <w:p w:rsidR="005E1159" w:rsidRDefault="005E1159" w:rsidP="005E1159">
      <w:pPr>
        <w:spacing w:after="0"/>
        <w:rPr>
          <w:rFonts w:eastAsiaTheme="minorEastAsia" w:cstheme="minorHAnsi"/>
          <w:b/>
          <w:sz w:val="24"/>
          <w:szCs w:val="24"/>
        </w:rPr>
      </w:pPr>
      <w:r>
        <w:rPr>
          <w:rFonts w:eastAsiaTheme="minorEastAsia" w:cstheme="minorHAnsi"/>
          <w:b/>
          <w:sz w:val="24"/>
          <w:szCs w:val="24"/>
        </w:rPr>
        <w:t>Pozor :</w:t>
      </w:r>
      <w:r>
        <w:rPr>
          <w:rFonts w:eastAsiaTheme="minorEastAsia" w:cstheme="minorHAnsi"/>
          <w:b/>
          <w:sz w:val="24"/>
          <w:szCs w:val="24"/>
        </w:rPr>
        <w:tab/>
        <w:t xml:space="preserve"> </w:t>
      </w:r>
      <w:r>
        <w:rPr>
          <w:rFonts w:eastAsiaTheme="minorEastAsia" w:cstheme="minorHAnsi"/>
          <w:b/>
          <w:sz w:val="24"/>
          <w:szCs w:val="24"/>
        </w:rPr>
        <w:tab/>
        <w:t>0! = 1</w:t>
      </w:r>
    </w:p>
    <w:p w:rsidR="005E1159" w:rsidRDefault="005E1159" w:rsidP="005E1159">
      <w:pPr>
        <w:spacing w:after="0"/>
        <w:rPr>
          <w:rFonts w:eastAsiaTheme="minorEastAsia" w:cstheme="minorHAnsi"/>
          <w:b/>
          <w:sz w:val="24"/>
          <w:szCs w:val="24"/>
        </w:rPr>
      </w:pPr>
      <w:r>
        <w:rPr>
          <w:rFonts w:eastAsiaTheme="minorEastAsia" w:cstheme="minorHAnsi"/>
          <w:b/>
          <w:sz w:val="24"/>
          <w:szCs w:val="24"/>
        </w:rPr>
        <w:tab/>
      </w:r>
      <w:r>
        <w:rPr>
          <w:rFonts w:eastAsiaTheme="minorEastAsia" w:cstheme="minorHAnsi"/>
          <w:b/>
          <w:sz w:val="24"/>
          <w:szCs w:val="24"/>
        </w:rPr>
        <w:tab/>
        <w:t>1! = 1</w:t>
      </w:r>
      <w:r>
        <w:rPr>
          <w:rFonts w:eastAsiaTheme="minorEastAsia" w:cstheme="minorHAnsi"/>
          <w:b/>
          <w:sz w:val="24"/>
          <w:szCs w:val="24"/>
        </w:rPr>
        <w:tab/>
      </w:r>
      <w:r>
        <w:rPr>
          <w:rFonts w:eastAsiaTheme="minorEastAsia" w:cstheme="minorHAnsi"/>
          <w:b/>
          <w:sz w:val="24"/>
          <w:szCs w:val="24"/>
        </w:rPr>
        <w:tab/>
        <w:t xml:space="preserve">2! = </w:t>
      </w:r>
      <w:r>
        <w:rPr>
          <w:rFonts w:eastAsiaTheme="minorEastAsia" w:cstheme="minorHAnsi"/>
          <w:sz w:val="24"/>
          <w:szCs w:val="24"/>
        </w:rPr>
        <w:t xml:space="preserve">2.1 = </w:t>
      </w:r>
      <w:r>
        <w:rPr>
          <w:rFonts w:eastAsiaTheme="minorEastAsia" w:cstheme="minorHAnsi"/>
          <w:b/>
          <w:sz w:val="24"/>
          <w:szCs w:val="24"/>
        </w:rPr>
        <w:t>2</w:t>
      </w:r>
      <w:r>
        <w:rPr>
          <w:rFonts w:eastAsiaTheme="minorEastAsia" w:cstheme="minorHAnsi"/>
          <w:b/>
          <w:sz w:val="24"/>
          <w:szCs w:val="24"/>
        </w:rPr>
        <w:tab/>
      </w:r>
      <w:r>
        <w:rPr>
          <w:rFonts w:eastAsiaTheme="minorEastAsia" w:cstheme="minorHAnsi"/>
          <w:b/>
          <w:sz w:val="24"/>
          <w:szCs w:val="24"/>
        </w:rPr>
        <w:tab/>
        <w:t xml:space="preserve">3! = </w:t>
      </w:r>
      <w:r>
        <w:rPr>
          <w:rFonts w:eastAsiaTheme="minorEastAsia" w:cstheme="minorHAnsi"/>
          <w:sz w:val="24"/>
          <w:szCs w:val="24"/>
        </w:rPr>
        <w:t xml:space="preserve">3.2.1 = </w:t>
      </w:r>
      <w:r>
        <w:rPr>
          <w:rFonts w:eastAsiaTheme="minorEastAsia" w:cstheme="minorHAnsi"/>
          <w:b/>
          <w:sz w:val="24"/>
          <w:szCs w:val="24"/>
        </w:rPr>
        <w:t>6</w:t>
      </w:r>
      <w:r>
        <w:rPr>
          <w:rFonts w:eastAsiaTheme="minorEastAsia" w:cstheme="minorHAnsi"/>
          <w:b/>
          <w:sz w:val="24"/>
          <w:szCs w:val="24"/>
        </w:rPr>
        <w:tab/>
      </w:r>
      <w:r>
        <w:rPr>
          <w:rFonts w:eastAsiaTheme="minorEastAsia" w:cstheme="minorHAnsi"/>
          <w:b/>
          <w:sz w:val="24"/>
          <w:szCs w:val="24"/>
        </w:rPr>
        <w:tab/>
        <w:t xml:space="preserve">4! = </w:t>
      </w:r>
      <w:r>
        <w:rPr>
          <w:rFonts w:eastAsiaTheme="minorEastAsia" w:cstheme="minorHAnsi"/>
          <w:sz w:val="24"/>
          <w:szCs w:val="24"/>
        </w:rPr>
        <w:t xml:space="preserve">4.3.2.1 = </w:t>
      </w:r>
      <w:r>
        <w:rPr>
          <w:rFonts w:eastAsiaTheme="minorEastAsia" w:cstheme="minorHAnsi"/>
          <w:b/>
          <w:sz w:val="24"/>
          <w:szCs w:val="24"/>
        </w:rPr>
        <w:t>24</w:t>
      </w:r>
    </w:p>
    <w:p w:rsidR="005E1159" w:rsidRDefault="005E1159" w:rsidP="005E1159">
      <w:pPr>
        <w:spacing w:after="0"/>
        <w:rPr>
          <w:rFonts w:eastAsiaTheme="minorEastAsia" w:cstheme="minorHAnsi"/>
          <w:sz w:val="24"/>
          <w:szCs w:val="24"/>
        </w:rPr>
      </w:pPr>
      <w:r>
        <w:rPr>
          <w:rFonts w:eastAsiaTheme="minorEastAsia" w:cstheme="minorHAnsi"/>
          <w:b/>
          <w:sz w:val="24"/>
          <w:szCs w:val="24"/>
        </w:rPr>
        <w:tab/>
      </w:r>
      <w:r>
        <w:rPr>
          <w:rFonts w:eastAsiaTheme="minorEastAsia" w:cstheme="minorHAnsi"/>
          <w:b/>
          <w:sz w:val="24"/>
          <w:szCs w:val="24"/>
        </w:rPr>
        <w:tab/>
        <w:t xml:space="preserve">5! = </w:t>
      </w:r>
      <w:r>
        <w:rPr>
          <w:rFonts w:eastAsiaTheme="minorEastAsia" w:cstheme="minorHAnsi"/>
          <w:sz w:val="24"/>
          <w:szCs w:val="24"/>
        </w:rPr>
        <w:t xml:space="preserve">5.4! = </w:t>
      </w:r>
      <w:r>
        <w:rPr>
          <w:rFonts w:eastAsiaTheme="minorEastAsia" w:cstheme="minorHAnsi"/>
          <w:b/>
          <w:sz w:val="24"/>
          <w:szCs w:val="24"/>
        </w:rPr>
        <w:t>120</w:t>
      </w:r>
      <w:r>
        <w:rPr>
          <w:rFonts w:eastAsiaTheme="minorEastAsia" w:cstheme="minorHAnsi"/>
          <w:b/>
          <w:sz w:val="24"/>
          <w:szCs w:val="24"/>
        </w:rPr>
        <w:tab/>
      </w:r>
      <w:r>
        <w:rPr>
          <w:rFonts w:eastAsiaTheme="minorEastAsia" w:cstheme="minorHAnsi"/>
          <w:b/>
          <w:sz w:val="24"/>
          <w:szCs w:val="24"/>
        </w:rPr>
        <w:tab/>
      </w:r>
      <w:r>
        <w:rPr>
          <w:rFonts w:eastAsiaTheme="minorEastAsia" w:cstheme="minorHAnsi"/>
          <w:b/>
          <w:sz w:val="24"/>
          <w:szCs w:val="24"/>
        </w:rPr>
        <w:tab/>
      </w:r>
      <w:r>
        <w:rPr>
          <w:rFonts w:eastAsiaTheme="minorEastAsia" w:cstheme="minorHAnsi"/>
          <w:b/>
          <w:sz w:val="24"/>
          <w:szCs w:val="24"/>
        </w:rPr>
        <w:tab/>
        <w:t xml:space="preserve">6! = </w:t>
      </w:r>
      <w:r>
        <w:rPr>
          <w:rFonts w:eastAsiaTheme="minorEastAsia" w:cstheme="minorHAnsi"/>
          <w:sz w:val="24"/>
          <w:szCs w:val="24"/>
        </w:rPr>
        <w:t xml:space="preserve">6.5! = </w:t>
      </w:r>
      <w:r>
        <w:rPr>
          <w:rFonts w:eastAsiaTheme="minorEastAsia" w:cstheme="minorHAnsi"/>
          <w:b/>
          <w:sz w:val="24"/>
          <w:szCs w:val="24"/>
        </w:rPr>
        <w:t>720</w:t>
      </w:r>
      <w:r>
        <w:rPr>
          <w:rFonts w:eastAsiaTheme="minorEastAsia" w:cstheme="minorHAnsi"/>
          <w:b/>
          <w:sz w:val="24"/>
          <w:szCs w:val="24"/>
        </w:rPr>
        <w:tab/>
      </w:r>
      <w:r>
        <w:rPr>
          <w:rFonts w:eastAsiaTheme="minorEastAsia" w:cstheme="minorHAnsi"/>
          <w:b/>
          <w:sz w:val="24"/>
          <w:szCs w:val="24"/>
        </w:rPr>
        <w:tab/>
        <w:t xml:space="preserve">7! = </w:t>
      </w:r>
      <w:r>
        <w:rPr>
          <w:rFonts w:eastAsiaTheme="minorEastAsia" w:cstheme="minorHAnsi"/>
          <w:sz w:val="24"/>
          <w:szCs w:val="24"/>
        </w:rPr>
        <w:t xml:space="preserve">7.6! = </w:t>
      </w:r>
      <w:r>
        <w:rPr>
          <w:rFonts w:eastAsiaTheme="minorEastAsia" w:cstheme="minorHAnsi"/>
          <w:b/>
          <w:sz w:val="24"/>
          <w:szCs w:val="24"/>
        </w:rPr>
        <w:t>5040</w:t>
      </w:r>
      <w:r>
        <w:rPr>
          <w:rFonts w:eastAsiaTheme="minorEastAsia" w:cstheme="minorHAnsi"/>
          <w:sz w:val="24"/>
          <w:szCs w:val="24"/>
        </w:rPr>
        <w:tab/>
      </w:r>
      <w:r>
        <w:rPr>
          <w:rFonts w:eastAsiaTheme="minorEastAsia" w:cstheme="minorHAnsi"/>
          <w:sz w:val="24"/>
          <w:szCs w:val="24"/>
        </w:rPr>
        <w:tab/>
        <w:t>atd.</w:t>
      </w:r>
    </w:p>
    <w:p w:rsidR="005E1159" w:rsidRDefault="005E1159" w:rsidP="005E1159">
      <w:pPr>
        <w:spacing w:after="0"/>
        <w:rPr>
          <w:rFonts w:eastAsiaTheme="minorEastAsia" w:cstheme="minorHAnsi"/>
          <w:sz w:val="24"/>
          <w:szCs w:val="24"/>
        </w:rPr>
      </w:pPr>
    </w:p>
    <w:p w:rsidR="005E1159" w:rsidRDefault="005E1159" w:rsidP="005E1159">
      <w:pPr>
        <w:spacing w:after="0"/>
        <w:rPr>
          <w:rFonts w:eastAsiaTheme="minorEastAsia" w:cstheme="minorHAnsi"/>
          <w:sz w:val="24"/>
          <w:szCs w:val="24"/>
        </w:rPr>
      </w:pPr>
      <w:r>
        <w:rPr>
          <w:rFonts w:eastAsiaTheme="minorEastAsia" w:cstheme="minorHAnsi"/>
          <w:b/>
          <w:sz w:val="32"/>
          <w:szCs w:val="32"/>
          <w:u w:val="single"/>
        </w:rPr>
        <w:t>Počet variací k – té třídy z n prvků</w:t>
      </w:r>
      <w:r>
        <w:rPr>
          <w:rFonts w:eastAsiaTheme="minorEastAsia" w:cstheme="minorHAnsi"/>
          <w:sz w:val="24"/>
          <w:szCs w:val="24"/>
        </w:rPr>
        <w:t xml:space="preserve"> se označuje </w:t>
      </w:r>
      <m:oMath>
        <m:sSub>
          <m:sSubPr>
            <m:ctrlPr>
              <w:rPr>
                <w:rFonts w:ascii="Cambria Math" w:eastAsiaTheme="minorEastAsia" w:hAnsi="Cambria Math" w:cstheme="minorHAnsi"/>
                <w:b/>
                <w:i/>
                <w:sz w:val="24"/>
                <w:szCs w:val="24"/>
              </w:rPr>
            </m:ctrlPr>
          </m:sSubPr>
          <m:e>
            <m:r>
              <m:rPr>
                <m:sty m:val="bi"/>
              </m:rPr>
              <w:rPr>
                <w:rFonts w:ascii="Cambria Math" w:eastAsiaTheme="minorEastAsia" w:hAnsi="Cambria Math" w:cstheme="minorHAnsi"/>
                <w:sz w:val="24"/>
                <w:szCs w:val="24"/>
              </w:rPr>
              <m:t>V</m:t>
            </m:r>
            <m:r>
              <m:rPr>
                <m:sty m:val="bi"/>
              </m:rPr>
              <w:rPr>
                <w:rFonts w:ascii="Cambria Math" w:eastAsiaTheme="minorEastAsia" w:hAnsi="Cambria Math" w:cstheme="minorHAnsi"/>
                <w:sz w:val="32"/>
                <w:szCs w:val="32"/>
                <w:u w:val="single"/>
              </w:rPr>
              <m:t xml:space="preserve"> </m:t>
            </m:r>
          </m:e>
          <m:sub>
            <m:r>
              <m:rPr>
                <m:sty m:val="bi"/>
              </m:rPr>
              <w:rPr>
                <w:rFonts w:ascii="Cambria Math" w:eastAsiaTheme="minorEastAsia" w:hAnsi="Cambria Math" w:cstheme="minorHAnsi"/>
                <w:sz w:val="24"/>
                <w:szCs w:val="24"/>
              </w:rPr>
              <m:t>k</m:t>
            </m:r>
          </m:sub>
        </m:sSub>
      </m:oMath>
      <w:r>
        <w:rPr>
          <w:rFonts w:eastAsiaTheme="minorEastAsia" w:cstheme="minorHAnsi"/>
          <w:b/>
          <w:sz w:val="24"/>
          <w:szCs w:val="24"/>
        </w:rPr>
        <w:t xml:space="preserve">(n) </w:t>
      </w:r>
      <w:r>
        <w:rPr>
          <w:rFonts w:eastAsiaTheme="minorEastAsia" w:cstheme="minorHAnsi"/>
          <w:sz w:val="24"/>
          <w:szCs w:val="24"/>
        </w:rPr>
        <w:t xml:space="preserve">nebo </w:t>
      </w:r>
      <w:r>
        <w:rPr>
          <w:rFonts w:eastAsiaTheme="minorEastAsia" w:cstheme="minorHAnsi"/>
          <w:b/>
          <w:sz w:val="24"/>
          <w:szCs w:val="24"/>
        </w:rPr>
        <w:t xml:space="preserve">V(k, n) </w:t>
      </w:r>
      <w:r>
        <w:rPr>
          <w:rFonts w:eastAsiaTheme="minorEastAsia" w:cstheme="minorHAnsi"/>
          <w:sz w:val="24"/>
          <w:szCs w:val="24"/>
        </w:rPr>
        <w:t>a vypočítá se podle vztahu</w:t>
      </w:r>
    </w:p>
    <w:p w:rsidR="005E1159" w:rsidRDefault="005E1159" w:rsidP="005E1159">
      <w:pPr>
        <w:spacing w:after="0"/>
        <w:rPr>
          <w:rFonts w:eastAsiaTheme="minorEastAsia" w:cstheme="minorHAnsi"/>
          <w:b/>
          <w:sz w:val="32"/>
          <w:szCs w:val="32"/>
        </w:rPr>
      </w:pPr>
      <w:r>
        <w:rPr>
          <w:rFonts w:eastAsiaTheme="minorEastAsia" w:cstheme="minorHAnsi"/>
          <w:sz w:val="24"/>
          <w:szCs w:val="24"/>
        </w:rPr>
        <w:tab/>
      </w:r>
      <w:r>
        <w:rPr>
          <w:rFonts w:eastAsiaTheme="minorEastAsia" w:cstheme="minorHAnsi"/>
          <w:sz w:val="24"/>
          <w:szCs w:val="24"/>
        </w:rPr>
        <w:tab/>
      </w:r>
      <w:r>
        <w:rPr>
          <w:rFonts w:eastAsiaTheme="minorEastAsia" w:cstheme="minorHAnsi"/>
          <w:sz w:val="24"/>
          <w:szCs w:val="24"/>
        </w:rPr>
        <w:tab/>
      </w:r>
      <w:r>
        <w:rPr>
          <w:rFonts w:eastAsiaTheme="minorEastAsia" w:cstheme="minorHAnsi"/>
          <w:sz w:val="24"/>
          <w:szCs w:val="24"/>
        </w:rPr>
        <w:tab/>
      </w:r>
      <w:r>
        <w:rPr>
          <w:rFonts w:eastAsiaTheme="minorEastAsia" w:cstheme="minorHAnsi"/>
          <w:b/>
          <w:sz w:val="32"/>
          <w:szCs w:val="32"/>
          <w:highlight w:val="green"/>
        </w:rPr>
        <w:t xml:space="preserve">V(k, n) = </w:t>
      </w:r>
      <m:oMath>
        <m:f>
          <m:fPr>
            <m:ctrlPr>
              <w:rPr>
                <w:rFonts w:ascii="Cambria Math" w:eastAsiaTheme="minorEastAsia" w:hAnsi="Cambria Math" w:cstheme="minorHAnsi"/>
                <w:b/>
                <w:i/>
                <w:sz w:val="32"/>
                <w:szCs w:val="32"/>
                <w:highlight w:val="green"/>
              </w:rPr>
            </m:ctrlPr>
          </m:fPr>
          <m:num>
            <m:r>
              <m:rPr>
                <m:sty m:val="bi"/>
              </m:rPr>
              <w:rPr>
                <w:rFonts w:ascii="Cambria Math" w:eastAsiaTheme="minorEastAsia" w:hAnsi="Cambria Math" w:cstheme="minorHAnsi"/>
                <w:sz w:val="32"/>
                <w:szCs w:val="32"/>
                <w:highlight w:val="green"/>
              </w:rPr>
              <m:t>n!</m:t>
            </m:r>
          </m:num>
          <m:den>
            <m:d>
              <m:dPr>
                <m:ctrlPr>
                  <w:rPr>
                    <w:rFonts w:ascii="Cambria Math" w:eastAsiaTheme="minorEastAsia" w:hAnsi="Cambria Math" w:cstheme="minorHAnsi"/>
                    <w:b/>
                    <w:i/>
                    <w:sz w:val="32"/>
                    <w:szCs w:val="32"/>
                    <w:highlight w:val="green"/>
                  </w:rPr>
                </m:ctrlPr>
              </m:dPr>
              <m:e>
                <m:r>
                  <m:rPr>
                    <m:sty m:val="bi"/>
                  </m:rPr>
                  <w:rPr>
                    <w:rFonts w:ascii="Cambria Math" w:eastAsiaTheme="minorEastAsia" w:hAnsi="Cambria Math" w:cstheme="minorHAnsi"/>
                    <w:sz w:val="32"/>
                    <w:szCs w:val="32"/>
                    <w:highlight w:val="green"/>
                  </w:rPr>
                  <m:t>n-k</m:t>
                </m:r>
              </m:e>
            </m:d>
            <m:r>
              <m:rPr>
                <m:sty m:val="bi"/>
              </m:rPr>
              <w:rPr>
                <w:rFonts w:ascii="Cambria Math" w:eastAsiaTheme="minorEastAsia" w:hAnsi="Cambria Math" w:cstheme="minorHAnsi"/>
                <w:sz w:val="32"/>
                <w:szCs w:val="32"/>
                <w:highlight w:val="green"/>
              </w:rPr>
              <m:t>!</m:t>
            </m:r>
          </m:den>
        </m:f>
      </m:oMath>
      <w:r>
        <w:rPr>
          <w:rFonts w:eastAsiaTheme="minorEastAsia" w:cstheme="minorHAnsi"/>
          <w:b/>
          <w:sz w:val="32"/>
          <w:szCs w:val="32"/>
        </w:rPr>
        <w:tab/>
        <w:t>=</w:t>
      </w:r>
      <w:r>
        <w:rPr>
          <w:rFonts w:eastAsiaTheme="minorEastAsia" w:cstheme="minorHAnsi"/>
          <w:b/>
          <w:sz w:val="32"/>
          <w:szCs w:val="32"/>
        </w:rPr>
        <w:tab/>
      </w:r>
      <m:oMath>
        <m:d>
          <m:dPr>
            <m:ctrlPr>
              <w:rPr>
                <w:rFonts w:ascii="Cambria Math" w:eastAsiaTheme="minorEastAsia" w:hAnsi="Cambria Math" w:cstheme="minorHAnsi"/>
                <w:b/>
                <w:i/>
                <w:sz w:val="32"/>
                <w:szCs w:val="32"/>
              </w:rPr>
            </m:ctrlPr>
          </m:dPr>
          <m:e>
            <m:f>
              <m:fPr>
                <m:type m:val="noBar"/>
                <m:ctrlPr>
                  <w:rPr>
                    <w:rFonts w:ascii="Cambria Math" w:eastAsiaTheme="minorEastAsia" w:hAnsi="Cambria Math" w:cstheme="minorHAnsi"/>
                    <w:b/>
                    <w:i/>
                    <w:sz w:val="32"/>
                    <w:szCs w:val="32"/>
                  </w:rPr>
                </m:ctrlPr>
              </m:fPr>
              <m:num>
                <m:r>
                  <m:rPr>
                    <m:sty m:val="bi"/>
                  </m:rPr>
                  <w:rPr>
                    <w:rFonts w:ascii="Cambria Math" w:eastAsiaTheme="minorEastAsia" w:hAnsi="Cambria Math" w:cstheme="minorHAnsi"/>
                    <w:sz w:val="32"/>
                    <w:szCs w:val="32"/>
                  </w:rPr>
                  <m:t>n</m:t>
                </m:r>
              </m:num>
              <m:den>
                <m:r>
                  <m:rPr>
                    <m:sty m:val="bi"/>
                  </m:rPr>
                  <w:rPr>
                    <w:rFonts w:ascii="Cambria Math" w:eastAsiaTheme="minorEastAsia" w:hAnsi="Cambria Math" w:cstheme="minorHAnsi"/>
                    <w:sz w:val="32"/>
                    <w:szCs w:val="32"/>
                  </w:rPr>
                  <m:t>k</m:t>
                </m:r>
              </m:den>
            </m:f>
          </m:e>
        </m:d>
      </m:oMath>
      <w:r>
        <w:rPr>
          <w:rFonts w:eastAsiaTheme="minorEastAsia" w:cstheme="minorHAnsi"/>
          <w:b/>
          <w:sz w:val="32"/>
          <w:szCs w:val="32"/>
        </w:rPr>
        <w:t>.k!</w:t>
      </w:r>
    </w:p>
    <w:p w:rsidR="005E1159" w:rsidRDefault="005E1159" w:rsidP="005E1159">
      <w:pPr>
        <w:spacing w:after="0"/>
        <w:rPr>
          <w:rFonts w:eastAsiaTheme="minorEastAsia" w:cstheme="minorHAnsi"/>
          <w:b/>
          <w:sz w:val="32"/>
          <w:szCs w:val="32"/>
        </w:rPr>
      </w:pPr>
    </w:p>
    <w:p w:rsidR="005E1159" w:rsidRDefault="005E1159" w:rsidP="005E1159">
      <w:pPr>
        <w:spacing w:after="0"/>
        <w:rPr>
          <w:rFonts w:eastAsiaTheme="minorEastAsia" w:cstheme="minorHAnsi"/>
          <w:b/>
          <w:sz w:val="24"/>
          <w:szCs w:val="24"/>
        </w:rPr>
      </w:pPr>
      <w:r>
        <w:rPr>
          <w:rFonts w:eastAsiaTheme="minorEastAsia" w:cstheme="minorHAnsi"/>
          <w:i/>
          <w:sz w:val="24"/>
          <w:szCs w:val="24"/>
        </w:rPr>
        <w:t>viz př. 2 :</w:t>
      </w:r>
      <w:r>
        <w:rPr>
          <w:rFonts w:eastAsiaTheme="minorEastAsia" w:cstheme="minorHAnsi"/>
          <w:i/>
          <w:sz w:val="24"/>
          <w:szCs w:val="24"/>
        </w:rPr>
        <w:tab/>
      </w:r>
      <w:r>
        <w:rPr>
          <w:rFonts w:eastAsiaTheme="minorEastAsia" w:cstheme="minorHAnsi"/>
          <w:i/>
          <w:sz w:val="24"/>
          <w:szCs w:val="24"/>
        </w:rPr>
        <w:tab/>
      </w:r>
      <w:r>
        <w:rPr>
          <w:rFonts w:eastAsiaTheme="minorEastAsia" w:cstheme="minorHAnsi"/>
          <w:i/>
          <w:sz w:val="24"/>
          <w:szCs w:val="24"/>
        </w:rPr>
        <w:tab/>
        <w:t xml:space="preserve">V(2, 8) =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8!</m:t>
            </m:r>
          </m:num>
          <m:den>
            <m:r>
              <w:rPr>
                <w:rFonts w:ascii="Cambria Math" w:eastAsiaTheme="minorEastAsia" w:hAnsi="Cambria Math" w:cstheme="minorHAnsi"/>
                <w:sz w:val="24"/>
                <w:szCs w:val="24"/>
              </w:rPr>
              <m:t>6!</m:t>
            </m:r>
          </m:den>
        </m:f>
      </m:oMath>
      <w:r>
        <w:rPr>
          <w:rFonts w:eastAsiaTheme="minorEastAsia" w:cstheme="minorHAnsi"/>
          <w:sz w:val="24"/>
          <w:szCs w:val="24"/>
        </w:rPr>
        <w:t xml:space="preserve"> = 8.7 = </w:t>
      </w:r>
      <w:r>
        <w:rPr>
          <w:rFonts w:eastAsiaTheme="minorEastAsia" w:cstheme="minorHAnsi"/>
          <w:b/>
          <w:sz w:val="24"/>
          <w:szCs w:val="24"/>
        </w:rPr>
        <w:t>56</w:t>
      </w:r>
    </w:p>
    <w:p w:rsidR="005E1159" w:rsidRDefault="005E1159" w:rsidP="005E1159">
      <w:pPr>
        <w:spacing w:after="0"/>
        <w:rPr>
          <w:rFonts w:eastAsiaTheme="minorEastAsia"/>
          <w:color w:val="FF0000"/>
          <w:sz w:val="24"/>
          <w:szCs w:val="24"/>
        </w:rPr>
      </w:pPr>
    </w:p>
    <w:p w:rsidR="005E1159" w:rsidRDefault="005E1159" w:rsidP="005E1159">
      <w:pPr>
        <w:spacing w:after="0"/>
        <w:rPr>
          <w:rFonts w:eastAsiaTheme="minorEastAsia"/>
          <w:color w:val="FF0000"/>
          <w:sz w:val="24"/>
          <w:szCs w:val="24"/>
        </w:rPr>
      </w:pPr>
    </w:p>
    <w:p w:rsidR="005E1159" w:rsidRDefault="005E1159" w:rsidP="005E1159">
      <w:pPr>
        <w:spacing w:after="0"/>
        <w:rPr>
          <w:rFonts w:eastAsiaTheme="minorEastAsia"/>
          <w:b/>
          <w:sz w:val="36"/>
          <w:szCs w:val="36"/>
          <w:u w:val="single"/>
        </w:rPr>
      </w:pPr>
      <w:r>
        <w:rPr>
          <w:rFonts w:eastAsiaTheme="minorEastAsia"/>
          <w:b/>
          <w:sz w:val="36"/>
          <w:szCs w:val="36"/>
          <w:u w:val="single"/>
        </w:rPr>
        <w:t>Příklady :</w:t>
      </w:r>
    </w:p>
    <w:p w:rsidR="005E1159" w:rsidRDefault="005E1159" w:rsidP="005E1159">
      <w:pPr>
        <w:spacing w:after="0"/>
        <w:rPr>
          <w:rFonts w:eastAsiaTheme="minorEastAsia"/>
          <w:b/>
          <w:sz w:val="36"/>
          <w:szCs w:val="36"/>
          <w:u w:val="single"/>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sz w:val="32"/>
          <w:szCs w:val="32"/>
        </w:rPr>
        <w:t>1.</w:t>
      </w:r>
      <w:r>
        <w:rPr>
          <w:rFonts w:ascii="Calibri" w:eastAsia="Calibri" w:hAnsi="Calibri" w:cs="Times New Roman"/>
          <w:b/>
        </w:rPr>
        <w:t xml:space="preserve"> </w:t>
      </w:r>
      <w:r>
        <w:rPr>
          <w:rFonts w:ascii="Calibri" w:eastAsia="Calibri" w:hAnsi="Calibri" w:cs="Times New Roman"/>
          <w:b/>
          <w:sz w:val="28"/>
          <w:szCs w:val="28"/>
          <w:highlight w:val="yellow"/>
        </w:rPr>
        <w:t>V soutěži o medaile spolu soupeří Němec, Španěl, Rus, Švéd a Čech. Kolik je možných variant rozdělení medailí</w:t>
      </w:r>
      <w:r>
        <w:rPr>
          <w:rFonts w:ascii="Calibri" w:eastAsia="Calibri" w:hAnsi="Calibri" w:cs="Times New Roman"/>
          <w:b/>
          <w:sz w:val="28"/>
          <w:szCs w:val="28"/>
        </w:rPr>
        <w:t>?</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b/>
        </w:rPr>
        <w:t>Řešení</w:t>
      </w:r>
      <w:r>
        <w:rPr>
          <w:rFonts w:ascii="Calibri" w:eastAsia="Calibri" w:hAnsi="Calibri" w:cs="Times New Roman"/>
        </w:rPr>
        <w:t xml:space="preserve"> pomocí variací - záleží na pořadí. Jde o tříčlennou variaci z pěti prvků:</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position w:val="-10"/>
        </w:rPr>
        <w:object w:dxaOrig="2010" w:dyaOrig="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05pt;height:17.75pt" o:ole="">
            <v:imagedata r:id="rId7" o:title=""/>
          </v:shape>
          <o:OLEObject Type="Embed" ProgID="Equation.3" ShapeID="_x0000_i1025" DrawAspect="Content" ObjectID="_1473604836" r:id="rId8"/>
        </w:object>
      </w:r>
      <w:r>
        <w:rPr>
          <w:rFonts w:ascii="Calibri" w:eastAsia="Calibri" w:hAnsi="Calibri" w:cs="Times New Roman"/>
        </w:rPr>
        <w:t xml:space="preserve">  </w:t>
      </w:r>
      <w:r>
        <w:rPr>
          <w:rFonts w:ascii="Calibri" w:eastAsia="Calibri" w:hAnsi="Calibri" w:cs="Times New Roman"/>
          <w:color w:val="FF0000"/>
        </w:rPr>
        <w:tab/>
      </w:r>
      <w:r>
        <w:rPr>
          <w:rFonts w:ascii="Calibri" w:eastAsia="Calibri" w:hAnsi="Calibri" w:cs="Times New Roman"/>
          <w:b/>
          <w:color w:val="FF0000"/>
          <w:position w:val="-26"/>
        </w:rPr>
        <w:tab/>
      </w:r>
    </w:p>
    <w:p w:rsidR="005E1159" w:rsidRDefault="005E1159" w:rsidP="005E1159">
      <w:pPr>
        <w:spacing w:after="0" w:line="240" w:lineRule="auto"/>
        <w:jc w:val="both"/>
        <w:rPr>
          <w:rFonts w:ascii="Calibri" w:eastAsia="Calibri" w:hAnsi="Calibri" w:cs="Times New Roman"/>
          <w:color w:val="FF0000"/>
          <w:position w:val="-26"/>
        </w:rPr>
      </w:pPr>
      <w:r>
        <w:rPr>
          <w:rFonts w:ascii="Calibri" w:eastAsia="Calibri" w:hAnsi="Calibri" w:cs="Times New Roman"/>
          <w:b/>
        </w:rPr>
        <w:t>Správné řešení</w:t>
      </w:r>
      <w:r>
        <w:rPr>
          <w:rFonts w:ascii="Calibri" w:eastAsia="Calibri" w:hAnsi="Calibri" w:cs="Times New Roman"/>
        </w:rPr>
        <w:t>:</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60</w:t>
      </w:r>
      <w:r>
        <w:rPr>
          <w:rFonts w:ascii="Calibri" w:eastAsia="Calibri" w:hAnsi="Calibri" w:cs="Times New Roman"/>
          <w:sz w:val="24"/>
          <w:szCs w:val="24"/>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lastRenderedPageBreak/>
        <w:t xml:space="preserve">Další nesprávné možnosti: </w:t>
      </w:r>
      <w:r>
        <w:rPr>
          <w:rFonts w:ascii="Calibri" w:eastAsia="Calibri" w:hAnsi="Calibri" w:cs="Times New Roman"/>
        </w:rPr>
        <w:tab/>
      </w:r>
      <w:r>
        <w:rPr>
          <w:rFonts w:ascii="Calibri" w:eastAsia="Calibri" w:hAnsi="Calibri" w:cs="Times New Roman"/>
          <w:position w:val="-6"/>
        </w:rPr>
        <w:object w:dxaOrig="270" w:dyaOrig="285">
          <v:shape id="_x0000_i1026" type="#_x0000_t75" style="width:13.1pt;height:14.95pt" o:ole="">
            <v:imagedata r:id="rId9" o:title=""/>
          </v:shape>
          <o:OLEObject Type="Embed" ProgID="Equation.3" ShapeID="_x0000_i1026" DrawAspect="Content" ObjectID="_1473604837" r:id="rId10"/>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15" w:dyaOrig="285">
          <v:shape id="_x0000_i1027" type="#_x0000_t75" style="width:16.85pt;height:14.95pt" o:ole="">
            <v:imagedata r:id="rId11" o:title=""/>
          </v:shape>
          <o:OLEObject Type="Embed" ProgID="Equation.3" ShapeID="_x0000_i1027" DrawAspect="Content" ObjectID="_1473604838" r:id="rId12"/>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05" w:dyaOrig="270">
          <v:shape id="_x0000_i1028" type="#_x0000_t75" style="width:20.55pt;height:13.1pt" o:ole="">
            <v:imagedata r:id="rId13" o:title=""/>
          </v:shape>
          <o:OLEObject Type="Embed" ProgID="Equation.3" ShapeID="_x0000_i1028" DrawAspect="Content" ObjectID="_1473604839" r:id="rId14"/>
        </w:object>
      </w:r>
    </w:p>
    <w:p w:rsidR="005E1159" w:rsidRDefault="005E1159" w:rsidP="005E1159">
      <w:pPr>
        <w:spacing w:before="100" w:beforeAutospacing="1" w:after="100" w:afterAutospacing="1" w:line="240" w:lineRule="auto"/>
        <w:jc w:val="both"/>
        <w:rPr>
          <w:rFonts w:ascii="Calibri" w:eastAsia="Calibri" w:hAnsi="Calibri" w:cs="Times New Roman"/>
          <w:b/>
          <w:sz w:val="24"/>
          <w:szCs w:val="24"/>
        </w:rPr>
      </w:pPr>
      <w:r>
        <w:rPr>
          <w:rFonts w:ascii="Calibri" w:eastAsia="Calibri" w:hAnsi="Calibri" w:cs="Times New Roman"/>
          <w:b/>
        </w:rPr>
        <w:t xml:space="preserve">2. </w:t>
      </w:r>
      <w:r>
        <w:rPr>
          <w:rFonts w:ascii="Calibri" w:eastAsia="Calibri" w:hAnsi="Calibri" w:cs="Times New Roman"/>
          <w:b/>
          <w:sz w:val="24"/>
          <w:szCs w:val="24"/>
          <w:highlight w:val="yellow"/>
        </w:rPr>
        <w:t xml:space="preserve">V kolika případech soutěže </w:t>
      </w:r>
      <w:r>
        <w:rPr>
          <w:rFonts w:ascii="Calibri" w:eastAsia="Calibri" w:hAnsi="Calibri" w:cs="Times New Roman"/>
          <w:b/>
          <w:sz w:val="24"/>
          <w:szCs w:val="24"/>
          <w:highlight w:val="green"/>
          <w:u w:val="single"/>
        </w:rPr>
        <w:t xml:space="preserve">z příkladu 1 </w:t>
      </w:r>
      <w:r>
        <w:rPr>
          <w:rFonts w:ascii="Calibri" w:eastAsia="Calibri" w:hAnsi="Calibri" w:cs="Times New Roman"/>
          <w:b/>
          <w:sz w:val="24"/>
          <w:szCs w:val="24"/>
          <w:highlight w:val="green"/>
        </w:rPr>
        <w:t xml:space="preserve"> </w:t>
      </w:r>
      <w:r>
        <w:rPr>
          <w:rFonts w:ascii="Calibri" w:eastAsia="Calibri" w:hAnsi="Calibri" w:cs="Times New Roman"/>
          <w:b/>
          <w:sz w:val="24"/>
          <w:szCs w:val="24"/>
          <w:highlight w:val="yellow"/>
        </w:rPr>
        <w:t>může získat medaili Čech?</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b/>
        </w:rPr>
        <w:t>Řešen</w:t>
      </w:r>
      <w:r>
        <w:rPr>
          <w:rFonts w:ascii="Calibri" w:eastAsia="Calibri" w:hAnsi="Calibri" w:cs="Times New Roman"/>
        </w:rPr>
        <w:t>í: Čech může být na třech různých medailových pozicích. Zbývající dvě místa mohou obsadit další 4 členové soutěže - dvoučlenná variace ze čtyř prvků:</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position w:val="-10"/>
        </w:rPr>
        <w:object w:dxaOrig="2265" w:dyaOrig="345">
          <v:shape id="_x0000_i1029" type="#_x0000_t75" style="width:114.1pt;height:17.75pt" o:ole="">
            <v:imagedata r:id="rId15" o:title=""/>
          </v:shape>
          <o:OLEObject Type="Embed" ProgID="Equation.3" ShapeID="_x0000_i1029" DrawAspect="Content" ObjectID="_1473604840" r:id="rId16"/>
        </w:object>
      </w:r>
    </w:p>
    <w:p w:rsidR="005E1159" w:rsidRDefault="005E1159" w:rsidP="005E1159">
      <w:pPr>
        <w:spacing w:after="0" w:line="240" w:lineRule="auto"/>
        <w:jc w:val="both"/>
        <w:rPr>
          <w:rFonts w:ascii="Calibri" w:eastAsia="Calibri" w:hAnsi="Calibri" w:cs="Times New Roman"/>
          <w:b/>
          <w:color w:val="FF0000"/>
          <w:position w:val="-26"/>
          <w:sz w:val="24"/>
          <w:szCs w:val="24"/>
        </w:rPr>
      </w:pPr>
      <w:r>
        <w:rPr>
          <w:rFonts w:ascii="Calibri" w:eastAsia="Calibri" w:hAnsi="Calibri" w:cs="Times New Roman"/>
          <w:b/>
        </w:rPr>
        <w:t>Správné řešení:</w:t>
      </w:r>
      <w:r>
        <w:rPr>
          <w:rFonts w:ascii="Calibri" w:eastAsia="Calibri" w:hAnsi="Calibri" w:cs="Times New Roman"/>
          <w:b/>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36</w: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4"/>
        </w:rPr>
        <w:object w:dxaOrig="270" w:dyaOrig="270">
          <v:shape id="_x0000_i1030" type="#_x0000_t75" style="width:13.1pt;height:13.1pt" o:ole="">
            <v:imagedata r:id="rId17" o:title=""/>
          </v:shape>
          <o:OLEObject Type="Embed" ProgID="Equation.3" ShapeID="_x0000_i1030" DrawAspect="Content" ObjectID="_1473604841" r:id="rId18"/>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4"/>
        </w:rPr>
        <w:object w:dxaOrig="315" w:dyaOrig="270">
          <v:shape id="_x0000_i1031" type="#_x0000_t75" style="width:16.85pt;height:13.1pt" o:ole="">
            <v:imagedata r:id="rId19" o:title=""/>
          </v:shape>
          <o:OLEObject Type="Embed" ProgID="Equation.3" ShapeID="_x0000_i1031" DrawAspect="Content" ObjectID="_1473604842" r:id="rId20"/>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270" w:dyaOrig="270">
          <v:shape id="_x0000_i1032" type="#_x0000_t75" style="width:13.1pt;height:13.1pt" o:ole="">
            <v:imagedata r:id="rId21" o:title=""/>
          </v:shape>
          <o:OLEObject Type="Embed" ProgID="Equation.3" ShapeID="_x0000_i1032" DrawAspect="Content" ObjectID="_1473604843" r:id="rId22"/>
        </w:object>
      </w:r>
    </w:p>
    <w:p w:rsidR="005E1159" w:rsidRDefault="005E1159" w:rsidP="005E1159">
      <w:pPr>
        <w:spacing w:before="100" w:beforeAutospacing="1" w:after="100" w:afterAutospacing="1" w:line="240" w:lineRule="auto"/>
        <w:jc w:val="both"/>
        <w:rPr>
          <w:rFonts w:ascii="Calibri" w:eastAsia="Calibri" w:hAnsi="Calibri" w:cs="Times New Roman"/>
          <w:b/>
          <w:sz w:val="24"/>
          <w:szCs w:val="24"/>
        </w:rPr>
      </w:pPr>
      <w:r>
        <w:rPr>
          <w:rFonts w:ascii="Calibri" w:eastAsia="Calibri" w:hAnsi="Calibri" w:cs="Times New Roman"/>
          <w:b/>
        </w:rPr>
        <w:t>3</w:t>
      </w:r>
      <w:r>
        <w:rPr>
          <w:rFonts w:ascii="Calibri" w:eastAsia="Calibri" w:hAnsi="Calibri" w:cs="Times New Roman"/>
          <w:b/>
          <w:sz w:val="24"/>
          <w:szCs w:val="24"/>
        </w:rPr>
        <w:t xml:space="preserve">. </w:t>
      </w:r>
      <w:r>
        <w:rPr>
          <w:rFonts w:ascii="Calibri" w:eastAsia="Calibri" w:hAnsi="Calibri" w:cs="Times New Roman"/>
          <w:b/>
          <w:sz w:val="24"/>
          <w:szCs w:val="24"/>
          <w:highlight w:val="yellow"/>
        </w:rPr>
        <w:t xml:space="preserve">Kolik existuje možných způsobů rozdělení medailí v soutěži </w:t>
      </w:r>
      <w:r>
        <w:rPr>
          <w:rFonts w:ascii="Calibri" w:eastAsia="Calibri" w:hAnsi="Calibri" w:cs="Times New Roman"/>
          <w:b/>
          <w:sz w:val="24"/>
          <w:szCs w:val="24"/>
          <w:highlight w:val="green"/>
          <w:u w:val="single"/>
        </w:rPr>
        <w:t xml:space="preserve">z příkladu 1 </w:t>
      </w:r>
      <w:r>
        <w:rPr>
          <w:rFonts w:ascii="Calibri" w:eastAsia="Calibri" w:hAnsi="Calibri" w:cs="Times New Roman"/>
          <w:b/>
          <w:sz w:val="24"/>
          <w:szCs w:val="24"/>
          <w:highlight w:val="green"/>
        </w:rPr>
        <w:t xml:space="preserve"> </w:t>
      </w:r>
      <w:r>
        <w:rPr>
          <w:rFonts w:ascii="Calibri" w:eastAsia="Calibri" w:hAnsi="Calibri" w:cs="Times New Roman"/>
          <w:b/>
          <w:sz w:val="24"/>
          <w:szCs w:val="24"/>
          <w:highlight w:val="yellow"/>
        </w:rPr>
        <w:t>v případě, že Rus je na 1. místě?</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b/>
        </w:rPr>
        <w:t>Řešení</w:t>
      </w:r>
      <w:r>
        <w:rPr>
          <w:rFonts w:ascii="Calibri" w:eastAsia="Calibri" w:hAnsi="Calibri" w:cs="Times New Roman"/>
        </w:rPr>
        <w:t>: Vyřeší se možnosti rozdělení zbývajících dvou medailí - dvoučlenná variace ze čtyř prvků:</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position w:val="-10"/>
        </w:rPr>
        <w:object w:dxaOrig="1710" w:dyaOrig="345">
          <v:shape id="_x0000_i1033" type="#_x0000_t75" style="width:85.1pt;height:17.75pt" o:ole="">
            <v:imagedata r:id="rId23" o:title=""/>
          </v:shape>
          <o:OLEObject Type="Embed" ProgID="Equation.3" ShapeID="_x0000_i1033" DrawAspect="Content" ObjectID="_1473604844" r:id="rId24"/>
        </w:object>
      </w:r>
    </w:p>
    <w:p w:rsidR="005E1159" w:rsidRDefault="005E1159" w:rsidP="005E1159">
      <w:pPr>
        <w:spacing w:after="0" w:line="240" w:lineRule="auto"/>
        <w:jc w:val="both"/>
        <w:rPr>
          <w:rFonts w:ascii="Calibri" w:eastAsia="Calibri" w:hAnsi="Calibri" w:cs="Times New Roman"/>
          <w:position w:val="-26"/>
          <w:sz w:val="24"/>
          <w:szCs w:val="24"/>
        </w:rPr>
      </w:pPr>
      <w:r>
        <w:rPr>
          <w:rFonts w:ascii="Calibri" w:eastAsia="Calibri" w:hAnsi="Calibri" w:cs="Times New Roman"/>
          <w:b/>
        </w:rPr>
        <w:t>Správné řešení</w:t>
      </w:r>
      <w:r>
        <w:rPr>
          <w:rFonts w:ascii="Calibri" w:eastAsia="Calibri" w:hAnsi="Calibri" w:cs="Times New Roman"/>
        </w:rPr>
        <w:t>:</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4"/>
          <w:sz w:val="24"/>
          <w:szCs w:val="24"/>
        </w:rPr>
        <w:t>12</w:t>
      </w:r>
      <w:r>
        <w:rPr>
          <w:rFonts w:ascii="Calibri" w:eastAsia="Calibri" w:hAnsi="Calibri" w:cs="Times New Roman"/>
          <w:position w:val="-26"/>
          <w:sz w:val="24"/>
          <w:szCs w:val="24"/>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4"/>
        </w:rPr>
        <w:object w:dxaOrig="315" w:dyaOrig="270">
          <v:shape id="_x0000_i1034" type="#_x0000_t75" style="width:16.85pt;height:13.1pt" o:ole="">
            <v:imagedata r:id="rId25" o:title=""/>
          </v:shape>
          <o:OLEObject Type="Embed" ProgID="Equation.3" ShapeID="_x0000_i1034" DrawAspect="Content" ObjectID="_1473604845" r:id="rId26"/>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00" w:dyaOrig="285">
          <v:shape id="_x0000_i1035" type="#_x0000_t75" style="width:14.95pt;height:14.95pt" o:ole="">
            <v:imagedata r:id="rId27" o:title=""/>
          </v:shape>
          <o:OLEObject Type="Embed" ProgID="Equation.3" ShapeID="_x0000_i1035" DrawAspect="Content" ObjectID="_1473604846" r:id="rId28"/>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270" w:dyaOrig="270">
          <v:shape id="_x0000_i1036" type="#_x0000_t75" style="width:13.1pt;height:13.1pt" o:ole="">
            <v:imagedata r:id="rId29" o:title=""/>
          </v:shape>
          <o:OLEObject Type="Embed" ProgID="Equation.3" ShapeID="_x0000_i1036" DrawAspect="Content" ObjectID="_1473604847" r:id="rId30"/>
        </w:object>
      </w:r>
    </w:p>
    <w:p w:rsidR="005E1159" w:rsidRDefault="005E1159" w:rsidP="005E1159">
      <w:pPr>
        <w:spacing w:before="100" w:beforeAutospacing="1" w:after="100" w:afterAutospacing="1" w:line="240" w:lineRule="auto"/>
        <w:jc w:val="both"/>
        <w:rPr>
          <w:rFonts w:ascii="Calibri" w:eastAsia="Calibri" w:hAnsi="Calibri" w:cs="Times New Roman"/>
          <w:b/>
          <w:position w:val="-24"/>
          <w:sz w:val="24"/>
          <w:szCs w:val="24"/>
        </w:rPr>
      </w:pPr>
      <w:r>
        <w:rPr>
          <w:rFonts w:ascii="Calibri" w:eastAsia="Calibri" w:hAnsi="Calibri" w:cs="Times New Roman"/>
          <w:b/>
          <w:position w:val="-24"/>
        </w:rPr>
        <w:t xml:space="preserve">4. </w:t>
      </w:r>
      <w:r>
        <w:rPr>
          <w:rFonts w:ascii="Calibri" w:eastAsia="Calibri" w:hAnsi="Calibri" w:cs="Times New Roman"/>
          <w:b/>
          <w:position w:val="-24"/>
          <w:sz w:val="24"/>
          <w:szCs w:val="24"/>
          <w:highlight w:val="yellow"/>
        </w:rPr>
        <w:t xml:space="preserve">V kolika případech soutěže </w:t>
      </w:r>
      <w:r>
        <w:rPr>
          <w:rFonts w:ascii="Calibri" w:eastAsia="Calibri" w:hAnsi="Calibri" w:cs="Times New Roman"/>
          <w:b/>
          <w:position w:val="-24"/>
          <w:sz w:val="24"/>
          <w:szCs w:val="24"/>
          <w:highlight w:val="green"/>
          <w:u w:val="single"/>
        </w:rPr>
        <w:t>z příkladu 1</w:t>
      </w:r>
      <w:r>
        <w:rPr>
          <w:rFonts w:ascii="Calibri" w:eastAsia="Calibri" w:hAnsi="Calibri" w:cs="Times New Roman"/>
          <w:b/>
          <w:position w:val="-24"/>
          <w:sz w:val="24"/>
          <w:szCs w:val="24"/>
          <w:highlight w:val="green"/>
        </w:rPr>
        <w:t xml:space="preserve">  </w:t>
      </w:r>
      <w:r>
        <w:rPr>
          <w:rFonts w:ascii="Calibri" w:eastAsia="Calibri" w:hAnsi="Calibri" w:cs="Times New Roman"/>
          <w:b/>
          <w:position w:val="-24"/>
          <w:sz w:val="24"/>
          <w:szCs w:val="24"/>
          <w:highlight w:val="yellow"/>
        </w:rPr>
        <w:t>Čech nezíská zlatou medaili?</w:t>
      </w:r>
    </w:p>
    <w:p w:rsidR="005E1159" w:rsidRDefault="005E1159" w:rsidP="005E1159">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b/>
          <w:position w:val="-24"/>
        </w:rPr>
        <w:t>Řešení</w:t>
      </w:r>
      <w:r>
        <w:rPr>
          <w:rFonts w:ascii="Calibri" w:eastAsia="Calibri" w:hAnsi="Calibri" w:cs="Times New Roman"/>
          <w:position w:val="-24"/>
        </w:rPr>
        <w:t>:</w:t>
      </w:r>
      <w:r>
        <w:rPr>
          <w:rFonts w:ascii="Calibri" w:eastAsia="Calibri" w:hAnsi="Calibri" w:cs="Times New Roman"/>
          <w:position w:val="-24"/>
        </w:rPr>
        <w:tab/>
        <w:t xml:space="preserve"> Vezme se celkový počet možných případů a odečte se počet případů, ve kterých Čech vyhraje zlatou medaili :</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position w:val="-10"/>
        </w:rPr>
        <w:object w:dxaOrig="4215" w:dyaOrig="345">
          <v:shape id="_x0000_i1037" type="#_x0000_t75" style="width:211.3pt;height:17.75pt" o:ole="">
            <v:imagedata r:id="rId31" o:title=""/>
          </v:shape>
          <o:OLEObject Type="Embed" ProgID="Equation.3" ShapeID="_x0000_i1037" DrawAspect="Content" ObjectID="_1473604848" r:id="rId32"/>
        </w:object>
      </w:r>
    </w:p>
    <w:p w:rsidR="005E1159" w:rsidRDefault="005E1159" w:rsidP="005E1159">
      <w:pPr>
        <w:spacing w:after="0" w:line="240" w:lineRule="auto"/>
        <w:jc w:val="both"/>
        <w:rPr>
          <w:rFonts w:ascii="Calibri" w:eastAsia="Calibri" w:hAnsi="Calibri" w:cs="Times New Roman"/>
          <w:b/>
          <w:color w:val="FF0000"/>
          <w:sz w:val="24"/>
          <w:szCs w:val="24"/>
        </w:rPr>
      </w:pPr>
      <w:r>
        <w:rPr>
          <w:rFonts w:ascii="Calibri" w:eastAsia="Calibri" w:hAnsi="Calibri" w:cs="Times New Roman"/>
          <w:b/>
        </w:rPr>
        <w:t>Správné řešení</w:t>
      </w:r>
      <w:r>
        <w:rPr>
          <w:rFonts w:ascii="Calibri" w:eastAsia="Calibri" w:hAnsi="Calibri" w:cs="Times New Roman"/>
        </w:rPr>
        <w:t>:</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48</w:t>
      </w:r>
    </w:p>
    <w:p w:rsidR="005E1159" w:rsidRDefault="005E1159" w:rsidP="005E1159">
      <w:pPr>
        <w:spacing w:after="0" w:line="240" w:lineRule="auto"/>
        <w:jc w:val="both"/>
        <w:rPr>
          <w:rFonts w:ascii="Calibri" w:eastAsia="Calibri" w:hAnsi="Calibri" w:cs="Times New Roman"/>
          <w:b/>
          <w:color w:val="FF0000"/>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300" w:dyaOrig="285">
          <v:shape id="_x0000_i1038" type="#_x0000_t75" style="width:14.95pt;height:14.95pt" o:ole="">
            <v:imagedata r:id="rId33" o:title=""/>
          </v:shape>
          <o:OLEObject Type="Embed" ProgID="Equation.3" ShapeID="_x0000_i1038" DrawAspect="Content" ObjectID="_1473604849" r:id="rId34"/>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405" w:dyaOrig="285">
          <v:shape id="_x0000_i1039" type="#_x0000_t75" style="width:20.55pt;height:14.95pt" o:ole="">
            <v:imagedata r:id="rId35" o:title=""/>
          </v:shape>
          <o:OLEObject Type="Embed" ProgID="Equation.3" ShapeID="_x0000_i1039" DrawAspect="Content" ObjectID="_1473604850" r:id="rId36"/>
        </w:object>
      </w:r>
    </w:p>
    <w:p w:rsidR="005E1159" w:rsidRDefault="005E1159" w:rsidP="005E1159">
      <w:pPr>
        <w:spacing w:after="0"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05" w:dyaOrig="270">
          <v:shape id="_x0000_i1040" type="#_x0000_t75" style="width:20.55pt;height:13.1pt" o:ole="">
            <v:imagedata r:id="rId37" o:title=""/>
          </v:shape>
          <o:OLEObject Type="Embed" ProgID="Equation.3" ShapeID="_x0000_i1040" DrawAspect="Content" ObjectID="_1473604851" r:id="rId38"/>
        </w:object>
      </w:r>
    </w:p>
    <w:p w:rsidR="005E1159" w:rsidRDefault="005E1159" w:rsidP="005E1159">
      <w:pPr>
        <w:spacing w:after="0" w:line="240" w:lineRule="auto"/>
        <w:jc w:val="both"/>
        <w:rPr>
          <w:rFonts w:ascii="Calibri" w:eastAsia="Calibri" w:hAnsi="Calibri" w:cs="Times New Roman"/>
          <w:position w:val="-6"/>
        </w:rPr>
      </w:pP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position w:val="-10"/>
          <w:sz w:val="28"/>
          <w:szCs w:val="28"/>
        </w:rPr>
      </w:pPr>
      <w:r>
        <w:rPr>
          <w:rFonts w:ascii="Calibri" w:eastAsia="Calibri" w:hAnsi="Calibri" w:cs="Times New Roman"/>
          <w:b/>
          <w:position w:val="-10"/>
          <w:sz w:val="28"/>
          <w:szCs w:val="28"/>
        </w:rPr>
        <w:lastRenderedPageBreak/>
        <w:t xml:space="preserve">5. </w:t>
      </w:r>
      <w:r>
        <w:rPr>
          <w:rFonts w:ascii="Calibri" w:eastAsia="Calibri" w:hAnsi="Calibri" w:cs="Times New Roman"/>
          <w:b/>
          <w:position w:val="-10"/>
          <w:sz w:val="28"/>
          <w:szCs w:val="28"/>
          <w:highlight w:val="yellow"/>
        </w:rPr>
        <w:t>Kolik lichých dvouciferných čísel existuje?</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b/>
        </w:rPr>
        <w:t>Řešení</w:t>
      </w:r>
      <w:r>
        <w:rPr>
          <w:rFonts w:ascii="Calibri" w:eastAsia="Calibri" w:hAnsi="Calibri" w:cs="Times New Roman"/>
        </w:rPr>
        <w:t>:</w:t>
      </w:r>
      <w:r>
        <w:rPr>
          <w:rFonts w:ascii="Calibri" w:eastAsia="Calibri" w:hAnsi="Calibri" w:cs="Times New Roman"/>
        </w:rPr>
        <w:tab/>
        <w:t>Na místě desítek může být 9 číslic 1-9. Na místě jednotek pak pouze liché číslice, těch je 5. Lichých dvouciferných čísel tedy existuje:</w:t>
      </w:r>
    </w:p>
    <w:p w:rsidR="005E1159" w:rsidRDefault="005E1159" w:rsidP="005E1159">
      <w:pPr>
        <w:spacing w:before="100" w:beforeAutospacing="1" w:after="100" w:afterAutospacing="1" w:line="240" w:lineRule="auto"/>
        <w:jc w:val="both"/>
        <w:rPr>
          <w:rFonts w:ascii="Calibri" w:eastAsia="Calibri" w:hAnsi="Calibri" w:cs="Times New Roman"/>
          <w:position w:val="-6"/>
        </w:rPr>
      </w:pPr>
      <w:r>
        <w:rPr>
          <w:rFonts w:ascii="Calibri" w:eastAsia="Calibri" w:hAnsi="Calibri" w:cs="Times New Roman"/>
          <w:position w:val="-6"/>
        </w:rPr>
        <w:object w:dxaOrig="1320" w:dyaOrig="270">
          <v:shape id="_x0000_i1041" type="#_x0000_t75" style="width:66.4pt;height:13.1pt" o:ole="">
            <v:imagedata r:id="rId39" o:title=""/>
          </v:shape>
          <o:OLEObject Type="Embed" ProgID="Equation.3" ShapeID="_x0000_i1041" DrawAspect="Content" ObjectID="_1473604852" r:id="rId40"/>
        </w:object>
      </w:r>
    </w:p>
    <w:p w:rsidR="005E1159" w:rsidRDefault="005E1159" w:rsidP="005E1159">
      <w:pPr>
        <w:spacing w:after="0" w:line="240" w:lineRule="auto"/>
        <w:jc w:val="both"/>
        <w:rPr>
          <w:rFonts w:ascii="Calibri" w:eastAsia="Calibri" w:hAnsi="Calibri" w:cs="Times New Roman"/>
          <w:b/>
          <w:color w:val="FF0000"/>
          <w:position w:val="-26"/>
          <w:sz w:val="24"/>
          <w:szCs w:val="24"/>
        </w:rPr>
      </w:pPr>
      <w:r>
        <w:rPr>
          <w:rFonts w:ascii="Calibri" w:eastAsia="Calibri" w:hAnsi="Calibri" w:cs="Times New Roman"/>
          <w:b/>
        </w:rPr>
        <w:t>Správné řešení:</w:t>
      </w:r>
      <w:r>
        <w:rPr>
          <w:rFonts w:ascii="Calibri" w:eastAsia="Calibri" w:hAnsi="Calibri" w:cs="Times New Roman"/>
          <w:b/>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45</w: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4"/>
        </w:rPr>
        <w:object w:dxaOrig="315" w:dyaOrig="270">
          <v:shape id="_x0000_i1042" type="#_x0000_t75" style="width:16.85pt;height:13.1pt" o:ole="">
            <v:imagedata r:id="rId41" o:title=""/>
          </v:shape>
          <o:OLEObject Type="Embed" ProgID="Equation.3" ShapeID="_x0000_i1042" DrawAspect="Content" ObjectID="_1473604853" r:id="rId42"/>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00" w:dyaOrig="285">
          <v:shape id="_x0000_i1043" type="#_x0000_t75" style="width:14.95pt;height:14.95pt" o:ole="">
            <v:imagedata r:id="rId43" o:title=""/>
          </v:shape>
          <o:OLEObject Type="Embed" ProgID="Equation.3" ShapeID="_x0000_i1043" DrawAspect="Content" ObjectID="_1473604854" r:id="rId44"/>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044" type="#_x0000_t75" style="width:16.85pt;height:13.1pt" o:ole="">
            <v:imagedata r:id="rId45" o:title=""/>
          </v:shape>
          <o:OLEObject Type="Embed" ProgID="Equation.3" ShapeID="_x0000_i1044" DrawAspect="Content" ObjectID="_1473604855" r:id="rId46"/>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p>
    <w:p w:rsidR="005E1159" w:rsidRDefault="005E1159" w:rsidP="005E1159">
      <w:pPr>
        <w:spacing w:before="100" w:beforeAutospacing="1" w:after="100" w:afterAutospacing="1" w:line="240" w:lineRule="auto"/>
        <w:jc w:val="both"/>
        <w:rPr>
          <w:rFonts w:ascii="Calibri" w:eastAsia="Calibri" w:hAnsi="Calibri" w:cs="Times New Roman"/>
          <w:b/>
          <w:position w:val="-10"/>
          <w:sz w:val="28"/>
          <w:szCs w:val="28"/>
        </w:rPr>
      </w:pPr>
      <w:r>
        <w:rPr>
          <w:rFonts w:ascii="Calibri" w:eastAsia="Calibri" w:hAnsi="Calibri" w:cs="Times New Roman"/>
          <w:b/>
          <w:position w:val="-10"/>
        </w:rPr>
        <w:t xml:space="preserve">6. </w:t>
      </w:r>
      <w:r>
        <w:rPr>
          <w:rFonts w:ascii="Calibri" w:eastAsia="Calibri" w:hAnsi="Calibri" w:cs="Times New Roman"/>
          <w:b/>
          <w:position w:val="-10"/>
          <w:sz w:val="28"/>
          <w:szCs w:val="28"/>
          <w:highlight w:val="yellow"/>
        </w:rPr>
        <w:t>Kolik existuje takových čtyřciferných čísel, ve kterých se každá číslice vyskytuje maximálně jednou?</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Na prvním místě může být libovolná z devíti číslic 1 až 9 a na každém dalším místě je o jednu možnost méně, a to o číslici, která je již použita. Jedná se o variace bez opakování:</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position w:val="-10"/>
        </w:rPr>
        <w:object w:dxaOrig="2865" w:dyaOrig="345">
          <v:shape id="_x0000_i1045" type="#_x0000_t75" style="width:2in;height:17.75pt" o:ole="">
            <v:imagedata r:id="rId47" o:title=""/>
          </v:shape>
          <o:OLEObject Type="Embed" ProgID="Equation.3" ShapeID="_x0000_i1045" DrawAspect="Content" ObjectID="_1473604856" r:id="rId48"/>
        </w:object>
      </w:r>
    </w:p>
    <w:p w:rsidR="005E1159" w:rsidRDefault="005E1159" w:rsidP="005E1159">
      <w:pPr>
        <w:spacing w:after="0" w:line="240" w:lineRule="auto"/>
        <w:jc w:val="both"/>
        <w:rPr>
          <w:rFonts w:ascii="Calibri" w:eastAsia="Calibri" w:hAnsi="Calibri" w:cs="Times New Roman"/>
          <w:b/>
          <w:color w:val="FF0000"/>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3024</w:t>
      </w:r>
      <w:r>
        <w:rPr>
          <w:rFonts w:ascii="Calibri" w:eastAsia="Calibri" w:hAnsi="Calibri" w:cs="Times New Roman"/>
          <w:b/>
          <w:color w:val="FF0000"/>
          <w:position w:val="-26"/>
          <w:sz w:val="24"/>
          <w:szCs w:val="24"/>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540" w:dyaOrig="285">
          <v:shape id="_x0000_i1046" type="#_x0000_t75" style="width:27.1pt;height:14.95pt" o:ole="">
            <v:imagedata r:id="rId49" o:title=""/>
          </v:shape>
          <o:OLEObject Type="Embed" ProgID="Equation.3" ShapeID="_x0000_i1046" DrawAspect="Content" ObjectID="_1473604857" r:id="rId50"/>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70" w:dyaOrig="285">
          <v:shape id="_x0000_i1047" type="#_x0000_t75" style="width:28.05pt;height:14.95pt" o:ole="">
            <v:imagedata r:id="rId51" o:title=""/>
          </v:shape>
          <o:OLEObject Type="Embed" ProgID="Equation.3" ShapeID="_x0000_i1047" DrawAspect="Content" ObjectID="_1473604858" r:id="rId52"/>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10" w:dyaOrig="270">
          <v:shape id="_x0000_i1048" type="#_x0000_t75" style="width:25.25pt;height:13.1pt" o:ole="">
            <v:imagedata r:id="rId53" o:title=""/>
          </v:shape>
          <o:OLEObject Type="Embed" ProgID="Equation.3" ShapeID="_x0000_i1048" DrawAspect="Content" ObjectID="_1473604859" r:id="rId54"/>
        </w:object>
      </w:r>
    </w:p>
    <w:p w:rsidR="005E1159" w:rsidRDefault="005E1159" w:rsidP="005E1159">
      <w:pPr>
        <w:spacing w:before="100" w:beforeAutospacing="1" w:after="100" w:afterAutospacing="1" w:line="240" w:lineRule="auto"/>
        <w:jc w:val="both"/>
        <w:rPr>
          <w:rFonts w:ascii="Calibri" w:eastAsia="Calibri" w:hAnsi="Calibri" w:cs="Times New Roman"/>
          <w:b/>
          <w:position w:val="-10"/>
          <w:sz w:val="28"/>
          <w:szCs w:val="28"/>
        </w:rPr>
      </w:pPr>
      <w:r>
        <w:rPr>
          <w:rFonts w:ascii="Calibri" w:eastAsia="Calibri" w:hAnsi="Calibri" w:cs="Times New Roman"/>
          <w:b/>
          <w:position w:val="-10"/>
        </w:rPr>
        <w:t xml:space="preserve">7. </w:t>
      </w:r>
      <w:r>
        <w:rPr>
          <w:rFonts w:ascii="Calibri" w:eastAsia="Calibri" w:hAnsi="Calibri" w:cs="Times New Roman"/>
          <w:b/>
          <w:position w:val="-10"/>
          <w:sz w:val="28"/>
          <w:szCs w:val="28"/>
          <w:highlight w:val="yellow"/>
        </w:rPr>
        <w:t>Urči počet prvků, ze kterých lze vytvořit 210 dvoučlenných variací.</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Obecný vzorec pro variace je: </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position w:val="-10"/>
        </w:rPr>
        <w:object w:dxaOrig="8175" w:dyaOrig="345">
          <v:shape id="_x0000_i1049" type="#_x0000_t75" style="width:409.55pt;height:17.75pt" o:ole="">
            <v:imagedata r:id="rId55" o:title=""/>
          </v:shape>
          <o:OLEObject Type="Embed" ProgID="Equation.3" ShapeID="_x0000_i1049" DrawAspect="Content" ObjectID="_1473604860" r:id="rId56"/>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Pro tuto úlohu: </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2325" w:dyaOrig="345">
          <v:shape id="_x0000_i1050" type="#_x0000_t75" style="width:116.9pt;height:17.75pt" o:ole="">
            <v:imagedata r:id="rId57" o:title=""/>
          </v:shape>
          <o:OLEObject Type="Embed" ProgID="Equation.3" ShapeID="_x0000_i1050" DrawAspect="Content" ObjectID="_1473604861" r:id="rId58"/>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rPr>
        <w:tab/>
        <w:t xml:space="preserve">   </w:t>
      </w:r>
      <w:r>
        <w:rPr>
          <w:rFonts w:ascii="Calibri" w:eastAsia="Calibri" w:hAnsi="Calibri" w:cs="Times New Roman"/>
          <w:position w:val="-6"/>
        </w:rPr>
        <w:object w:dxaOrig="1575" w:dyaOrig="345">
          <v:shape id="_x0000_i1051" type="#_x0000_t75" style="width:79.5pt;height:17.75pt" o:ole="">
            <v:imagedata r:id="rId59" o:title=""/>
          </v:shape>
          <o:OLEObject Type="Embed" ProgID="Equation.3" ShapeID="_x0000_i1051" DrawAspect="Content" ObjectID="_1473604862" r:id="rId60"/>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position w:val="-10"/>
        </w:rPr>
        <w:object w:dxaOrig="5490" w:dyaOrig="405">
          <v:shape id="_x0000_i1052" type="#_x0000_t75" style="width:274.9pt;height:20.55pt" o:ole="">
            <v:imagedata r:id="rId61" o:title=""/>
          </v:shape>
          <o:OLEObject Type="Embed" ProgID="Equation.3" ShapeID="_x0000_i1052" DrawAspect="Content" ObjectID="_1473604863" r:id="rId62"/>
        </w:object>
      </w:r>
    </w:p>
    <w:p w:rsidR="005E1159" w:rsidRDefault="005E1159" w:rsidP="005E1159">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position w:val="-24"/>
        </w:rPr>
        <w:object w:dxaOrig="5145" w:dyaOrig="675">
          <v:shape id="_x0000_i1053" type="#_x0000_t75" style="width:258.1pt;height:34.6pt" o:ole="">
            <v:imagedata r:id="rId63" o:title=""/>
          </v:shape>
          <o:OLEObject Type="Embed" ProgID="Equation.3" ShapeID="_x0000_i1053" DrawAspect="Content" ObjectID="_1473604864" r:id="rId64"/>
        </w:object>
      </w:r>
    </w:p>
    <w:p w:rsidR="005E1159" w:rsidRDefault="005E1159" w:rsidP="005E1159">
      <w:pPr>
        <w:spacing w:after="0" w:line="240" w:lineRule="auto"/>
        <w:jc w:val="both"/>
        <w:rPr>
          <w:rFonts w:ascii="Calibri" w:eastAsia="Calibri" w:hAnsi="Calibri" w:cs="Times New Roman"/>
          <w:position w:val="-26"/>
          <w:sz w:val="24"/>
          <w:szCs w:val="24"/>
        </w:rPr>
      </w:pPr>
      <w:r>
        <w:rPr>
          <w:rFonts w:ascii="Calibri" w:eastAsia="Calibri" w:hAnsi="Calibri" w:cs="Times New Roman"/>
        </w:rPr>
        <w:lastRenderedPageBreak/>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15</w:t>
      </w:r>
      <w:r>
        <w:rPr>
          <w:rFonts w:ascii="Calibri" w:eastAsia="Calibri" w:hAnsi="Calibri" w:cs="Times New Roman"/>
          <w:position w:val="-26"/>
          <w:sz w:val="24"/>
          <w:szCs w:val="24"/>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4"/>
        </w:rPr>
        <w:object w:dxaOrig="270" w:dyaOrig="270">
          <v:shape id="_x0000_i1054" type="#_x0000_t75" style="width:13.1pt;height:13.1pt" o:ole="">
            <v:imagedata r:id="rId65" o:title=""/>
          </v:shape>
          <o:OLEObject Type="Embed" ProgID="Equation.3" ShapeID="_x0000_i1054" DrawAspect="Content" ObjectID="_1473604865" r:id="rId66"/>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15" w:dyaOrig="285">
          <v:shape id="_x0000_i1055" type="#_x0000_t75" style="width:16.85pt;height:14.95pt" o:ole="">
            <v:imagedata r:id="rId67" o:title=""/>
          </v:shape>
          <o:OLEObject Type="Embed" ProgID="Equation.3" ShapeID="_x0000_i1055" DrawAspect="Content" ObjectID="_1473604866" r:id="rId68"/>
        </w:object>
      </w:r>
    </w:p>
    <w:p w:rsidR="005E1159" w:rsidRDefault="005E1159" w:rsidP="005E1159">
      <w:pPr>
        <w:spacing w:after="0"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056" type="#_x0000_t75" style="width:16.85pt;height:13.1pt" o:ole="">
            <v:imagedata r:id="rId45" o:title=""/>
          </v:shape>
          <o:OLEObject Type="Embed" ProgID="Equation.3" ShapeID="_x0000_i1056" DrawAspect="Content" ObjectID="_1473604867" r:id="rId69"/>
        </w:object>
      </w: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position w:val="-10"/>
          <w:sz w:val="28"/>
          <w:szCs w:val="28"/>
        </w:rPr>
      </w:pPr>
      <w:r>
        <w:rPr>
          <w:rFonts w:ascii="Calibri" w:eastAsia="Calibri" w:hAnsi="Calibri" w:cs="Times New Roman"/>
          <w:b/>
          <w:position w:val="-10"/>
        </w:rPr>
        <w:t xml:space="preserve">8. </w:t>
      </w:r>
      <w:r>
        <w:rPr>
          <w:rFonts w:ascii="Calibri" w:eastAsia="Calibri" w:hAnsi="Calibri" w:cs="Times New Roman"/>
          <w:b/>
          <w:position w:val="-10"/>
          <w:sz w:val="28"/>
          <w:szCs w:val="28"/>
          <w:highlight w:val="yellow"/>
        </w:rPr>
        <w:t>Zmenší-li se počet prvků o 3, zmenší se počet tříčlenných variací o 816. Urči původní počet prvků.</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w:t>
      </w:r>
      <w:r>
        <w:rPr>
          <w:rFonts w:ascii="Calibri" w:eastAsia="Calibri" w:hAnsi="Calibri" w:cs="Times New Roman"/>
        </w:rPr>
        <w:tab/>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position w:val="-10"/>
        </w:rPr>
        <w:object w:dxaOrig="2430" w:dyaOrig="345">
          <v:shape id="_x0000_i1057" type="#_x0000_t75" style="width:121.55pt;height:17.75pt" o:ole="">
            <v:imagedata r:id="rId70" o:title=""/>
          </v:shape>
          <o:OLEObject Type="Embed" ProgID="Equation.3" ShapeID="_x0000_i1057" DrawAspect="Content" ObjectID="_1473604868" r:id="rId71"/>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4035" w:dyaOrig="345">
          <v:shape id="_x0000_i1058" type="#_x0000_t75" style="width:202.9pt;height:17.75pt" o:ole="">
            <v:imagedata r:id="rId72" o:title=""/>
          </v:shape>
          <o:OLEObject Type="Embed" ProgID="Equation.3" ShapeID="_x0000_i1058" DrawAspect="Content" ObjectID="_1473604869" r:id="rId73"/>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4125" w:dyaOrig="375">
          <v:shape id="_x0000_i1059" type="#_x0000_t75" style="width:206.65pt;height:19.65pt" o:ole="">
            <v:imagedata r:id="rId74" o:title=""/>
          </v:shape>
          <o:OLEObject Type="Embed" ProgID="Equation.3" ShapeID="_x0000_i1059" DrawAspect="Content" ObjectID="_1473604870" r:id="rId75"/>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6"/>
        </w:rPr>
        <w:object w:dxaOrig="5130" w:dyaOrig="345">
          <v:shape id="_x0000_i1060" type="#_x0000_t75" style="width:256.2pt;height:17.75pt" o:ole="">
            <v:imagedata r:id="rId76" o:title=""/>
          </v:shape>
          <o:OLEObject Type="Embed" ProgID="Equation.3" ShapeID="_x0000_i1060" DrawAspect="Content" ObjectID="_1473604871" r:id="rId77"/>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6645" w:dyaOrig="375">
          <v:shape id="_x0000_i1061" type="#_x0000_t75" style="width:332.9pt;height:19.65pt" o:ole="">
            <v:imagedata r:id="rId78" o:title=""/>
          </v:shape>
          <o:OLEObject Type="Embed" ProgID="Equation.3" ShapeID="_x0000_i1061" DrawAspect="Content" ObjectID="_1473604872" r:id="rId79"/>
        </w:object>
      </w:r>
    </w:p>
    <w:p w:rsidR="005E1159" w:rsidRDefault="005E1159" w:rsidP="005E1159">
      <w:pPr>
        <w:spacing w:before="100" w:beforeAutospacing="1" w:after="100" w:afterAutospacing="1" w:line="240" w:lineRule="auto"/>
        <w:jc w:val="both"/>
        <w:rPr>
          <w:rFonts w:ascii="Calibri" w:eastAsia="Calibri" w:hAnsi="Calibri" w:cs="Times New Roman"/>
          <w:position w:val="-14"/>
        </w:rPr>
      </w:pPr>
      <w:r>
        <w:rPr>
          <w:rFonts w:ascii="Calibri" w:eastAsia="Calibri" w:hAnsi="Calibri" w:cs="Times New Roman"/>
          <w:position w:val="-14"/>
        </w:rPr>
        <w:object w:dxaOrig="2445" w:dyaOrig="375">
          <v:shape id="_x0000_i1062" type="#_x0000_t75" style="width:123.45pt;height:19.65pt" o:ole="">
            <v:imagedata r:id="rId80" o:title=""/>
          </v:shape>
          <o:OLEObject Type="Embed" ProgID="Equation.3" ShapeID="_x0000_i1062" DrawAspect="Content" ObjectID="_1473604873" r:id="rId81"/>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4"/>
          <w:sz w:val="24"/>
          <w:szCs w:val="24"/>
        </w:rPr>
        <w:t>12</w:t>
      </w:r>
      <w:r>
        <w:rPr>
          <w:rFonts w:ascii="Calibri" w:eastAsia="Calibri" w:hAnsi="Calibri" w:cs="Times New Roman"/>
          <w:position w:val="-26"/>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195" w:dyaOrig="285">
          <v:shape id="_x0000_i1063" type="#_x0000_t75" style="width:10.3pt;height:14.95pt" o:ole="">
            <v:imagedata r:id="rId82" o:title=""/>
          </v:shape>
          <o:OLEObject Type="Embed" ProgID="Equation.3" ShapeID="_x0000_i1063" DrawAspect="Content" ObjectID="_1473604874" r:id="rId83"/>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270" w:dyaOrig="285">
          <v:shape id="_x0000_i1064" type="#_x0000_t75" style="width:13.1pt;height:14.95pt" o:ole="">
            <v:imagedata r:id="rId84" o:title=""/>
          </v:shape>
          <o:OLEObject Type="Embed" ProgID="Equation.3" ShapeID="_x0000_i1064" DrawAspect="Content" ObjectID="_1473604875" r:id="rId85"/>
        </w:object>
      </w:r>
    </w:p>
    <w:p w:rsidR="005E1159" w:rsidRDefault="005E1159" w:rsidP="005E1159">
      <w:pPr>
        <w:spacing w:after="0"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065" type="#_x0000_t75" style="width:16.85pt;height:13.1pt" o:ole="">
            <v:imagedata r:id="rId86" o:title=""/>
          </v:shape>
          <o:OLEObject Type="Embed" ProgID="Equation.3" ShapeID="_x0000_i1065" DrawAspect="Content" ObjectID="_1473604876" r:id="rId87"/>
        </w:object>
      </w: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position w:val="-10"/>
          <w:sz w:val="28"/>
          <w:szCs w:val="28"/>
        </w:rPr>
      </w:pPr>
      <w:r>
        <w:rPr>
          <w:rFonts w:ascii="Calibri" w:eastAsia="Calibri" w:hAnsi="Calibri" w:cs="Times New Roman"/>
          <w:b/>
          <w:position w:val="-10"/>
        </w:rPr>
        <w:t>9</w:t>
      </w:r>
      <w:r>
        <w:rPr>
          <w:rFonts w:ascii="Calibri" w:eastAsia="Calibri" w:hAnsi="Calibri" w:cs="Times New Roman"/>
          <w:b/>
          <w:position w:val="-10"/>
          <w:sz w:val="28"/>
          <w:szCs w:val="28"/>
        </w:rPr>
        <w:t xml:space="preserve">. </w:t>
      </w:r>
      <w:r>
        <w:rPr>
          <w:rFonts w:ascii="Calibri" w:eastAsia="Calibri" w:hAnsi="Calibri" w:cs="Times New Roman"/>
          <w:b/>
          <w:position w:val="-10"/>
          <w:sz w:val="28"/>
          <w:szCs w:val="28"/>
          <w:highlight w:val="yellow"/>
        </w:rPr>
        <w:t>Na zahradě je pět psů, každý jiného plemene. Uvnitř domu je 13 lidí, mezi kterými jsou majitelé těchto psů. Víme, že žádný z nich nevlastní více, než jednoho psa. Kolik existuje možných způsobů rozdělení majitelů k těmto psům?</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w:t>
      </w:r>
      <w:r>
        <w:rPr>
          <w:rFonts w:ascii="Calibri" w:eastAsia="Calibri" w:hAnsi="Calibri" w:cs="Times New Roman"/>
        </w:rPr>
        <w:tab/>
        <w:t>Jde o pětičlennou variaci ze 13-ti prvků:</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position w:val="-10"/>
        </w:rPr>
        <w:object w:dxaOrig="3330" w:dyaOrig="345">
          <v:shape id="_x0000_i1066" type="#_x0000_t75" style="width:166.45pt;height:17.75pt" o:ole="">
            <v:imagedata r:id="rId88" o:title=""/>
          </v:shape>
          <o:OLEObject Type="Embed" ProgID="Equation.3" ShapeID="_x0000_i1066" DrawAspect="Content" ObjectID="_1473604877" r:id="rId89"/>
        </w:object>
      </w:r>
    </w:p>
    <w:p w:rsidR="005E1159" w:rsidRDefault="005E1159" w:rsidP="005E1159">
      <w:pPr>
        <w:spacing w:after="0" w:line="240" w:lineRule="auto"/>
        <w:jc w:val="both"/>
        <w:rPr>
          <w:rFonts w:ascii="Calibri" w:eastAsia="Calibri" w:hAnsi="Calibri" w:cs="Times New Roman"/>
          <w:position w:val="-26"/>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154440</w:t>
      </w:r>
      <w:r>
        <w:rPr>
          <w:rFonts w:ascii="Calibri" w:eastAsia="Calibri" w:hAnsi="Calibri" w:cs="Times New Roman"/>
          <w:position w:val="-26"/>
          <w:sz w:val="24"/>
          <w:szCs w:val="24"/>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lastRenderedPageBreak/>
        <w:t xml:space="preserve">Další nesprávné možnosti: </w:t>
      </w:r>
      <w:r>
        <w:rPr>
          <w:rFonts w:ascii="Calibri" w:eastAsia="Calibri" w:hAnsi="Calibri" w:cs="Times New Roman"/>
        </w:rPr>
        <w:tab/>
      </w:r>
      <w:r>
        <w:rPr>
          <w:rFonts w:ascii="Calibri" w:eastAsia="Calibri" w:hAnsi="Calibri" w:cs="Times New Roman"/>
          <w:position w:val="-6"/>
        </w:rPr>
        <w:object w:dxaOrig="780" w:dyaOrig="285">
          <v:shape id="_x0000_i1067" type="#_x0000_t75" style="width:39.25pt;height:14.95pt" o:ole="">
            <v:imagedata r:id="rId90" o:title=""/>
          </v:shape>
          <o:OLEObject Type="Embed" ProgID="Equation.3" ShapeID="_x0000_i1067" DrawAspect="Content" ObjectID="_1473604878" r:id="rId91"/>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660" w:dyaOrig="285">
          <v:shape id="_x0000_i1068" type="#_x0000_t75" style="width:32.75pt;height:14.95pt" o:ole="">
            <v:imagedata r:id="rId92" o:title=""/>
          </v:shape>
          <o:OLEObject Type="Embed" ProgID="Equation.3" ShapeID="_x0000_i1068" DrawAspect="Content" ObjectID="_1473604879" r:id="rId93"/>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645" w:dyaOrig="270">
          <v:shape id="_x0000_i1069" type="#_x0000_t75" style="width:32.75pt;height:13.1pt" o:ole="">
            <v:imagedata r:id="rId94" o:title=""/>
          </v:shape>
          <o:OLEObject Type="Embed" ProgID="Equation.3" ShapeID="_x0000_i1069" DrawAspect="Content" ObjectID="_1473604880" r:id="rId95"/>
        </w:object>
      </w:r>
    </w:p>
    <w:p w:rsidR="005E1159" w:rsidRDefault="005E1159" w:rsidP="005E1159">
      <w:pPr>
        <w:spacing w:before="100" w:beforeAutospacing="1" w:after="100" w:afterAutospacing="1" w:line="240" w:lineRule="auto"/>
        <w:jc w:val="both"/>
        <w:rPr>
          <w:rFonts w:ascii="Calibri" w:eastAsia="Calibri" w:hAnsi="Calibri" w:cs="Times New Roman"/>
          <w:b/>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sz w:val="32"/>
          <w:szCs w:val="32"/>
        </w:rPr>
        <w:t>10</w:t>
      </w:r>
      <w:r>
        <w:rPr>
          <w:rFonts w:ascii="Calibri" w:eastAsia="Calibri" w:hAnsi="Calibri" w:cs="Times New Roman"/>
          <w:b/>
          <w:highlight w:val="yellow"/>
        </w:rPr>
        <w:t xml:space="preserve">. </w:t>
      </w:r>
      <w:r>
        <w:rPr>
          <w:rFonts w:ascii="Calibri" w:eastAsia="Calibri" w:hAnsi="Calibri" w:cs="Times New Roman"/>
          <w:b/>
          <w:sz w:val="28"/>
          <w:szCs w:val="28"/>
          <w:highlight w:val="yellow"/>
        </w:rPr>
        <w:t>Rodiny A,B,C a D si kupují zájezd. Mají na výběr 6 destinací v Itálii a 4 v Rakousku, v každé destinaci je místo pouze pro jednu rodinu. Urči, kolika způsoby bylo možné rozdělit zájezdy.</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rPr>
        <w:t xml:space="preserve">Řešení: </w:t>
      </w:r>
      <w:r>
        <w:rPr>
          <w:rFonts w:ascii="Calibri" w:eastAsia="Calibri" w:hAnsi="Calibri" w:cs="Times New Roman"/>
          <w:position w:val="-10"/>
        </w:rPr>
        <w:object w:dxaOrig="2625" w:dyaOrig="345">
          <v:shape id="_x0000_i1070" type="#_x0000_t75" style="width:131.85pt;height:17.75pt" o:ole="">
            <v:imagedata r:id="rId96" o:title=""/>
          </v:shape>
          <o:OLEObject Type="Embed" ProgID="Equation.3" ShapeID="_x0000_i1070" DrawAspect="Content" ObjectID="_1473604881" r:id="rId97"/>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5040</w:t>
      </w:r>
      <w:r>
        <w:rPr>
          <w:rFonts w:ascii="Calibri" w:eastAsia="Calibri" w:hAnsi="Calibri" w:cs="Times New Roman"/>
          <w:position w:val="-26"/>
          <w:sz w:val="24"/>
          <w:szCs w:val="24"/>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420" w:dyaOrig="285">
          <v:shape id="_x0000_i1071" type="#_x0000_t75" style="width:20.55pt;height:14.95pt" o:ole="">
            <v:imagedata r:id="rId98" o:title=""/>
          </v:shape>
          <o:OLEObject Type="Embed" ProgID="Equation.3" ShapeID="_x0000_i1071" DrawAspect="Content" ObjectID="_1473604882" r:id="rId99"/>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10" w:dyaOrig="285">
          <v:shape id="_x0000_i1072" type="#_x0000_t75" style="width:25.25pt;height:14.95pt" o:ole="">
            <v:imagedata r:id="rId100" o:title=""/>
          </v:shape>
          <o:OLEObject Type="Embed" ProgID="Equation.3" ShapeID="_x0000_i1072" DrawAspect="Content" ObjectID="_1473604883" r:id="rId101"/>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55" w:dyaOrig="270">
          <v:shape id="_x0000_i1073" type="#_x0000_t75" style="width:28.05pt;height:13.1pt" o:ole="">
            <v:imagedata r:id="rId102" o:title=""/>
          </v:shape>
          <o:OLEObject Type="Embed" ProgID="Equation.3" ShapeID="_x0000_i1073" DrawAspect="Content" ObjectID="_1473604884" r:id="rId103"/>
        </w:object>
      </w:r>
    </w:p>
    <w:p w:rsidR="005E1159" w:rsidRDefault="005E1159" w:rsidP="005E1159">
      <w:pPr>
        <w:spacing w:before="100" w:beforeAutospacing="1" w:after="100" w:afterAutospacing="1" w:line="240" w:lineRule="auto"/>
        <w:jc w:val="both"/>
        <w:rPr>
          <w:rFonts w:ascii="Calibri" w:eastAsia="Calibri" w:hAnsi="Calibri" w:cs="Times New Roman"/>
          <w:b/>
          <w:sz w:val="24"/>
          <w:szCs w:val="24"/>
        </w:rPr>
      </w:pPr>
      <w:r>
        <w:rPr>
          <w:rFonts w:ascii="Calibri" w:eastAsia="Calibri" w:hAnsi="Calibri" w:cs="Times New Roman"/>
          <w:b/>
        </w:rPr>
        <w:t xml:space="preserve">11. </w:t>
      </w:r>
      <w:r>
        <w:rPr>
          <w:rFonts w:ascii="Calibri" w:eastAsia="Calibri" w:hAnsi="Calibri" w:cs="Times New Roman"/>
          <w:b/>
          <w:sz w:val="24"/>
          <w:szCs w:val="24"/>
          <w:highlight w:val="yellow"/>
        </w:rPr>
        <w:t xml:space="preserve">Urči, kolika způsoby bylo možné rozdělit dovolené </w:t>
      </w:r>
      <w:r>
        <w:rPr>
          <w:rFonts w:ascii="Calibri" w:eastAsia="Calibri" w:hAnsi="Calibri" w:cs="Times New Roman"/>
          <w:b/>
          <w:sz w:val="24"/>
          <w:szCs w:val="24"/>
          <w:highlight w:val="green"/>
          <w:u w:val="single"/>
        </w:rPr>
        <w:t>z příkladu 10</w:t>
      </w:r>
      <w:r>
        <w:rPr>
          <w:rFonts w:ascii="Calibri" w:eastAsia="Calibri" w:hAnsi="Calibri" w:cs="Times New Roman"/>
          <w:b/>
          <w:sz w:val="24"/>
          <w:szCs w:val="24"/>
          <w:highlight w:val="green"/>
        </w:rPr>
        <w:t xml:space="preserve"> </w:t>
      </w:r>
      <w:r>
        <w:rPr>
          <w:rFonts w:ascii="Calibri" w:eastAsia="Calibri" w:hAnsi="Calibri" w:cs="Times New Roman"/>
          <w:b/>
          <w:sz w:val="24"/>
          <w:szCs w:val="24"/>
          <w:highlight w:val="yellow"/>
        </w:rPr>
        <w:t>rodinám tak, že rodina A a B ji tráví v jiné zemi.</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Rodina A si může vybrat ze šesti destinací v Itálii, poté si rodina B může vybrat ze čtyř destinací v Rakousku, rodina C si vybírá ze zbylých destinací, kterých je už po zabrání dvou destinací rodinami A a B osm a na rodinu D už zbývá výběr pouze ze sedmi destinací. Druhá varianta je taková, že rodina A si vybírá ze čtyř destinací v Rakousku a rodina B ze šesti v Itálii. Zbylé rodiny mají stejný výběr jako v předchozí variantě. Výsledný počet možností je součet těchto dvou variant.</w:t>
      </w:r>
    </w:p>
    <w:p w:rsidR="005E1159" w:rsidRDefault="005E1159" w:rsidP="005E1159">
      <w:pPr>
        <w:spacing w:before="100" w:beforeAutospacing="1" w:after="100" w:afterAutospacing="1" w:line="240" w:lineRule="auto"/>
        <w:jc w:val="both"/>
        <w:rPr>
          <w:rFonts w:ascii="Calibri" w:eastAsia="Calibri" w:hAnsi="Calibri" w:cs="Times New Roman"/>
          <w:position w:val="-6"/>
        </w:rPr>
      </w:pPr>
      <w:r>
        <w:rPr>
          <w:rFonts w:ascii="Calibri" w:eastAsia="Calibri" w:hAnsi="Calibri" w:cs="Times New Roman"/>
          <w:position w:val="-6"/>
        </w:rPr>
        <w:tab/>
      </w:r>
      <w:r>
        <w:rPr>
          <w:rFonts w:ascii="Calibri" w:eastAsia="Calibri" w:hAnsi="Calibri" w:cs="Times New Roman"/>
          <w:position w:val="-6"/>
        </w:rPr>
        <w:object w:dxaOrig="2625" w:dyaOrig="270">
          <v:shape id="_x0000_i1074" type="#_x0000_t75" style="width:131.85pt;height:13.1pt" o:ole="">
            <v:imagedata r:id="rId104" o:title=""/>
          </v:shape>
          <o:OLEObject Type="Embed" ProgID="Equation.3" ShapeID="_x0000_i1074" DrawAspect="Content" ObjectID="_1473604885" r:id="rId105"/>
        </w:object>
      </w:r>
    </w:p>
    <w:p w:rsidR="005E1159" w:rsidRDefault="005E1159" w:rsidP="005E1159">
      <w:pPr>
        <w:spacing w:after="0" w:line="240" w:lineRule="auto"/>
        <w:jc w:val="both"/>
        <w:rPr>
          <w:rFonts w:ascii="Calibri" w:eastAsia="Calibri" w:hAnsi="Calibri" w:cs="Times New Roman"/>
          <w:b/>
          <w:color w:val="FF0000"/>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2688</w: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645" w:dyaOrig="285">
          <v:shape id="_x0000_i1075" type="#_x0000_t75" style="width:32.75pt;height:14.95pt" o:ole="">
            <v:imagedata r:id="rId106" o:title=""/>
          </v:shape>
          <o:OLEObject Type="Embed" ProgID="Equation.3" ShapeID="_x0000_i1075" DrawAspect="Content" ObjectID="_1473604886" r:id="rId107"/>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40" w:dyaOrig="285">
          <v:shape id="_x0000_i1076" type="#_x0000_t75" style="width:27.1pt;height:14.95pt" o:ole="">
            <v:imagedata r:id="rId108" o:title=""/>
          </v:shape>
          <o:OLEObject Type="Embed" ProgID="Equation.3" ShapeID="_x0000_i1076" DrawAspect="Content" ObjectID="_1473604887" r:id="rId109"/>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40" w:dyaOrig="270">
          <v:shape id="_x0000_i1077" type="#_x0000_t75" style="width:27.1pt;height:13.1pt" o:ole="">
            <v:imagedata r:id="rId110" o:title=""/>
          </v:shape>
          <o:OLEObject Type="Embed" ProgID="Equation.3" ShapeID="_x0000_i1077" DrawAspect="Content" ObjectID="_1473604888" r:id="rId111"/>
        </w:object>
      </w:r>
    </w:p>
    <w:p w:rsidR="005E1159" w:rsidRDefault="005E1159" w:rsidP="005E1159">
      <w:pPr>
        <w:spacing w:before="100" w:beforeAutospacing="1" w:after="100" w:afterAutospacing="1" w:line="240" w:lineRule="auto"/>
        <w:jc w:val="both"/>
        <w:rPr>
          <w:rFonts w:ascii="Calibri" w:eastAsia="Calibri" w:hAnsi="Calibri" w:cs="Times New Roman"/>
          <w:b/>
          <w:sz w:val="24"/>
          <w:szCs w:val="24"/>
        </w:rPr>
      </w:pPr>
      <w:r>
        <w:rPr>
          <w:rFonts w:ascii="Calibri" w:eastAsia="Calibri" w:hAnsi="Calibri" w:cs="Times New Roman"/>
          <w:b/>
        </w:rPr>
        <w:t xml:space="preserve">12. </w:t>
      </w:r>
      <w:r>
        <w:rPr>
          <w:rFonts w:ascii="Calibri" w:eastAsia="Calibri" w:hAnsi="Calibri" w:cs="Times New Roman"/>
          <w:b/>
          <w:sz w:val="24"/>
          <w:szCs w:val="24"/>
          <w:highlight w:val="yellow"/>
        </w:rPr>
        <w:t xml:space="preserve">Kolika způsoby si rodiny </w:t>
      </w:r>
      <w:r>
        <w:rPr>
          <w:rFonts w:ascii="Calibri" w:eastAsia="Calibri" w:hAnsi="Calibri" w:cs="Times New Roman"/>
          <w:b/>
          <w:sz w:val="24"/>
          <w:szCs w:val="24"/>
          <w:highlight w:val="green"/>
          <w:u w:val="single"/>
        </w:rPr>
        <w:t>z příkladu 10</w:t>
      </w:r>
      <w:r>
        <w:rPr>
          <w:rFonts w:ascii="Calibri" w:eastAsia="Calibri" w:hAnsi="Calibri" w:cs="Times New Roman"/>
          <w:b/>
          <w:sz w:val="24"/>
          <w:szCs w:val="24"/>
          <w:highlight w:val="green"/>
        </w:rPr>
        <w:t xml:space="preserve"> </w:t>
      </w:r>
      <w:r>
        <w:rPr>
          <w:rFonts w:ascii="Calibri" w:eastAsia="Calibri" w:hAnsi="Calibri" w:cs="Times New Roman"/>
          <w:b/>
          <w:sz w:val="24"/>
          <w:szCs w:val="24"/>
          <w:highlight w:val="yellow"/>
        </w:rPr>
        <w:t>mohli rozdělit dovolené tak, že právě jedna ji trávila v Itálii?</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Pro případ, že rodina A stráví dovolenou v Itálii, ostatní tři rodiny si mohou dovolené v Rakousku rozdělit takto: </w:t>
      </w:r>
      <w:r>
        <w:rPr>
          <w:rFonts w:ascii="Calibri" w:eastAsia="Calibri" w:hAnsi="Calibri" w:cs="Times New Roman"/>
          <w:position w:val="-10"/>
        </w:rPr>
        <w:object w:dxaOrig="2040" w:dyaOrig="345">
          <v:shape id="_x0000_i1078" type="#_x0000_t75" style="width:101.9pt;height:17.75pt" o:ole="">
            <v:imagedata r:id="rId112" o:title=""/>
          </v:shape>
          <o:OLEObject Type="Embed" ProgID="Equation.3" ShapeID="_x0000_i1078" DrawAspect="Content" ObjectID="_1473604889" r:id="rId113"/>
        </w:object>
      </w:r>
      <w:r>
        <w:rPr>
          <w:rFonts w:ascii="Calibri" w:eastAsia="Calibri" w:hAnsi="Calibri" w:cs="Times New Roman"/>
        </w:rPr>
        <w:t xml:space="preserve">. Rodina A si může vybrat ze šesti možností, proto celkový počet možností vybrání dovolených pro případ, že právě rodina A ji stráví v Itálii, je: </w:t>
      </w:r>
      <w:r>
        <w:rPr>
          <w:rFonts w:ascii="Calibri" w:eastAsia="Calibri" w:hAnsi="Calibri" w:cs="Times New Roman"/>
          <w:position w:val="-10"/>
        </w:rPr>
        <w:object w:dxaOrig="3225" w:dyaOrig="345">
          <v:shape id="_x0000_i1079" type="#_x0000_t75" style="width:161.75pt;height:17.75pt" o:ole="">
            <v:imagedata r:id="rId114" o:title=""/>
          </v:shape>
          <o:OLEObject Type="Embed" ProgID="Equation.3" ShapeID="_x0000_i1079" DrawAspect="Content" ObjectID="_1473604890" r:id="rId115"/>
        </w:object>
      </w:r>
      <w:r>
        <w:rPr>
          <w:rFonts w:ascii="Calibri" w:eastAsia="Calibri" w:hAnsi="Calibri" w:cs="Times New Roman"/>
        </w:rPr>
        <w:t>.Toto platí i v případě, že v Itálii stráví svou dovolenou jiná ze čtyř rodin. Proto celkový počet možností je:</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3000" w:dyaOrig="345">
          <v:shape id="_x0000_i1080" type="#_x0000_t75" style="width:149.6pt;height:17.75pt" o:ole="">
            <v:imagedata r:id="rId116" o:title=""/>
          </v:shape>
          <o:OLEObject Type="Embed" ProgID="Equation.3" ShapeID="_x0000_i1080" DrawAspect="Content" ObjectID="_1473604891" r:id="rId117"/>
        </w:object>
      </w:r>
      <w:r>
        <w:rPr>
          <w:rFonts w:ascii="Calibri" w:eastAsia="Calibri" w:hAnsi="Calibri" w:cs="Times New Roman"/>
        </w:rPr>
        <w:t xml:space="preserve"> </w: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lastRenderedPageBreak/>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576</w:t>
      </w:r>
      <w:r>
        <w:rPr>
          <w:rFonts w:ascii="Calibri" w:eastAsia="Calibri" w:hAnsi="Calibri" w:cs="Times New Roman"/>
          <w:position w:val="-26"/>
          <w:sz w:val="24"/>
          <w:szCs w:val="24"/>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435" w:dyaOrig="285">
          <v:shape id="_x0000_i1081" type="#_x0000_t75" style="width:22.45pt;height:14.95pt" o:ole="">
            <v:imagedata r:id="rId118" o:title=""/>
          </v:shape>
          <o:OLEObject Type="Embed" ProgID="Equation.3" ShapeID="_x0000_i1081" DrawAspect="Content" ObjectID="_1473604892" r:id="rId119"/>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420" w:dyaOrig="285">
          <v:shape id="_x0000_i1082" type="#_x0000_t75" style="width:20.55pt;height:14.95pt" o:ole="">
            <v:imagedata r:id="rId120" o:title=""/>
          </v:shape>
          <o:OLEObject Type="Embed" ProgID="Equation.3" ShapeID="_x0000_i1082" DrawAspect="Content" ObjectID="_1473604893" r:id="rId121"/>
        </w:object>
      </w:r>
    </w:p>
    <w:p w:rsidR="005E1159" w:rsidRDefault="005E1159" w:rsidP="005E1159">
      <w:pPr>
        <w:spacing w:after="0"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10" w:dyaOrig="270">
          <v:shape id="_x0000_i1083" type="#_x0000_t75" style="width:25.25pt;height:13.1pt" o:ole="">
            <v:imagedata r:id="rId122" o:title=""/>
          </v:shape>
          <o:OLEObject Type="Embed" ProgID="Equation.3" ShapeID="_x0000_i1083" DrawAspect="Content" ObjectID="_1473604894" r:id="rId123"/>
        </w:object>
      </w: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sz w:val="32"/>
          <w:szCs w:val="32"/>
        </w:rPr>
        <w:t>13.</w:t>
      </w:r>
      <w:r>
        <w:rPr>
          <w:rFonts w:ascii="Calibri" w:eastAsia="Calibri" w:hAnsi="Calibri" w:cs="Times New Roman"/>
          <w:b/>
        </w:rPr>
        <w:t xml:space="preserve"> </w:t>
      </w:r>
      <w:r>
        <w:rPr>
          <w:rFonts w:ascii="Calibri" w:eastAsia="Calibri" w:hAnsi="Calibri" w:cs="Times New Roman"/>
          <w:b/>
          <w:sz w:val="28"/>
          <w:szCs w:val="28"/>
          <w:highlight w:val="yellow"/>
        </w:rPr>
        <w:t>Urči počet možných pořadí v cíli osmi závodících automobilů s čísly 1 až 8.</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Jde o permutace ze šesti prvků: </w:t>
      </w:r>
      <w:r>
        <w:rPr>
          <w:rFonts w:ascii="Calibri" w:eastAsia="Calibri" w:hAnsi="Calibri" w:cs="Times New Roman"/>
          <w:position w:val="-10"/>
        </w:rPr>
        <w:object w:dxaOrig="3600" w:dyaOrig="345">
          <v:shape id="_x0000_i1084" type="#_x0000_t75" style="width:180.45pt;height:17.75pt" o:ole="">
            <v:imagedata r:id="rId124" o:title=""/>
          </v:shape>
          <o:OLEObject Type="Embed" ProgID="Equation.3" ShapeID="_x0000_i1084" DrawAspect="Content" ObjectID="_1473604895" r:id="rId125"/>
        </w:object>
      </w:r>
      <w:r>
        <w:rPr>
          <w:rFonts w:ascii="Calibri" w:eastAsia="Calibri" w:hAnsi="Calibri" w:cs="Times New Roman"/>
        </w:rPr>
        <w:t xml:space="preserve"> </w:t>
      </w:r>
    </w:p>
    <w:p w:rsidR="005E1159" w:rsidRDefault="005E1159" w:rsidP="005E1159">
      <w:pPr>
        <w:spacing w:after="0" w:line="240" w:lineRule="auto"/>
        <w:jc w:val="both"/>
        <w:rPr>
          <w:rFonts w:ascii="Calibri" w:eastAsia="Calibri" w:hAnsi="Calibri" w:cs="Times New Roman"/>
          <w:b/>
          <w:color w:val="FF0000"/>
          <w:position w:val="-26"/>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40320</w: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675" w:dyaOrig="285">
          <v:shape id="_x0000_i1085" type="#_x0000_t75" style="width:34.6pt;height:14.95pt" o:ole="">
            <v:imagedata r:id="rId126" o:title=""/>
          </v:shape>
          <o:OLEObject Type="Embed" ProgID="Equation.3" ShapeID="_x0000_i1085" DrawAspect="Content" ObjectID="_1473604896" r:id="rId127"/>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15" w:dyaOrig="285">
          <v:shape id="_x0000_i1086" type="#_x0000_t75" style="width:16.85pt;height:14.95pt" o:ole="">
            <v:imagedata r:id="rId128" o:title=""/>
          </v:shape>
          <o:OLEObject Type="Embed" ProgID="Equation.3" ShapeID="_x0000_i1086" DrawAspect="Content" ObjectID="_1473604897" r:id="rId129"/>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20" w:dyaOrig="270">
          <v:shape id="_x0000_i1087" type="#_x0000_t75" style="width:20.55pt;height:13.1pt" o:ole="">
            <v:imagedata r:id="rId130" o:title=""/>
          </v:shape>
          <o:OLEObject Type="Embed" ProgID="Equation.3" ShapeID="_x0000_i1087" DrawAspect="Content" ObjectID="_1473604898" r:id="rId131"/>
        </w:object>
      </w:r>
    </w:p>
    <w:p w:rsidR="005E1159" w:rsidRDefault="005E1159" w:rsidP="005E1159">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14. </w:t>
      </w:r>
      <w:r>
        <w:rPr>
          <w:rFonts w:ascii="Calibri" w:eastAsia="Calibri" w:hAnsi="Calibri" w:cs="Times New Roman"/>
          <w:b/>
          <w:highlight w:val="yellow"/>
        </w:rPr>
        <w:t xml:space="preserve">Urči počet všech možných pořadí </w:t>
      </w:r>
      <w:r>
        <w:rPr>
          <w:rFonts w:ascii="Calibri" w:eastAsia="Calibri" w:hAnsi="Calibri" w:cs="Times New Roman"/>
          <w:b/>
          <w:highlight w:val="green"/>
          <w:u w:val="single"/>
        </w:rPr>
        <w:t>z příkladu 13</w:t>
      </w:r>
      <w:r>
        <w:rPr>
          <w:rFonts w:ascii="Calibri" w:eastAsia="Calibri" w:hAnsi="Calibri" w:cs="Times New Roman"/>
          <w:b/>
          <w:highlight w:val="yellow"/>
        </w:rPr>
        <w:t>, kdy závodník číslo 1 skončí v cíli za závodníkem číslo 8.</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Počet umístění, kdy číslo jedna skončí za číslem 6 musí být stejný, jako počet umístění, kdy je tomu právě naopak. Proto je řešením právě polovina celkovým možných umístění:</w:t>
      </w:r>
    </w:p>
    <w:p w:rsidR="005E1159" w:rsidRDefault="005E1159" w:rsidP="005E1159">
      <w:pPr>
        <w:spacing w:before="100" w:beforeAutospacing="1" w:after="100" w:afterAutospacing="1" w:line="240" w:lineRule="auto"/>
        <w:jc w:val="both"/>
        <w:rPr>
          <w:rFonts w:ascii="Calibri" w:eastAsia="Calibri" w:hAnsi="Calibri" w:cs="Times New Roman"/>
          <w:position w:val="-24"/>
        </w:rPr>
      </w:pPr>
      <w:r>
        <w:rPr>
          <w:rFonts w:ascii="Calibri" w:eastAsia="Calibri" w:hAnsi="Calibri" w:cs="Times New Roman"/>
        </w:rPr>
        <w:tab/>
      </w:r>
      <w:r>
        <w:rPr>
          <w:rFonts w:ascii="Calibri" w:eastAsia="Calibri" w:hAnsi="Calibri" w:cs="Times New Roman"/>
          <w:position w:val="-24"/>
        </w:rPr>
        <w:object w:dxaOrig="3075" w:dyaOrig="615">
          <v:shape id="_x0000_i1088" type="#_x0000_t75" style="width:154.3pt;height:31.8pt" o:ole="">
            <v:imagedata r:id="rId132" o:title=""/>
          </v:shape>
          <o:OLEObject Type="Embed" ProgID="Equation.3" ShapeID="_x0000_i1088" DrawAspect="Content" ObjectID="_1473604899" r:id="rId133"/>
        </w:object>
      </w:r>
    </w:p>
    <w:p w:rsidR="005E1159" w:rsidRDefault="005E1159" w:rsidP="005E1159">
      <w:pPr>
        <w:spacing w:after="0" w:line="240" w:lineRule="auto"/>
        <w:jc w:val="both"/>
        <w:rPr>
          <w:rFonts w:ascii="Calibri" w:eastAsia="Calibri" w:hAnsi="Calibri" w:cs="Times New Roman"/>
          <w:b/>
          <w:color w:val="FF0000"/>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20160</w: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645" w:dyaOrig="285">
          <v:shape id="_x0000_i1089" type="#_x0000_t75" style="width:32.75pt;height:14.95pt" o:ole="">
            <v:imagedata r:id="rId134" o:title=""/>
          </v:shape>
          <o:OLEObject Type="Embed" ProgID="Equation.3" ShapeID="_x0000_i1089" DrawAspect="Content" ObjectID="_1473604900" r:id="rId135"/>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70" w:dyaOrig="285">
          <v:shape id="_x0000_i1090" type="#_x0000_t75" style="width:28.05pt;height:14.95pt" o:ole="">
            <v:imagedata r:id="rId136" o:title=""/>
          </v:shape>
          <o:OLEObject Type="Embed" ProgID="Equation.3" ShapeID="_x0000_i1090" DrawAspect="Content" ObjectID="_1473604901" r:id="rId137"/>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35" w:dyaOrig="270">
          <v:shape id="_x0000_i1091" type="#_x0000_t75" style="width:22.45pt;height:13.1pt" o:ole="">
            <v:imagedata r:id="rId138" o:title=""/>
          </v:shape>
          <o:OLEObject Type="Embed" ProgID="Equation.3" ShapeID="_x0000_i1091" DrawAspect="Content" ObjectID="_1473604902" r:id="rId139"/>
        </w:object>
      </w:r>
    </w:p>
    <w:p w:rsidR="005E1159" w:rsidRDefault="005E1159" w:rsidP="005E1159">
      <w:pPr>
        <w:spacing w:before="100" w:beforeAutospacing="1" w:after="100" w:afterAutospacing="1" w:line="240" w:lineRule="auto"/>
        <w:jc w:val="both"/>
        <w:rPr>
          <w:rFonts w:ascii="Calibri" w:eastAsia="Calibri" w:hAnsi="Calibri" w:cs="Times New Roman"/>
          <w:b/>
        </w:rPr>
      </w:pPr>
    </w:p>
    <w:p w:rsidR="005E1159" w:rsidRDefault="005E1159" w:rsidP="005E1159">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15. </w:t>
      </w:r>
      <w:r>
        <w:rPr>
          <w:rFonts w:ascii="Calibri" w:eastAsia="Calibri" w:hAnsi="Calibri" w:cs="Times New Roman"/>
          <w:b/>
          <w:highlight w:val="yellow"/>
        </w:rPr>
        <w:t xml:space="preserve">Urči počet všech možných umístění </w:t>
      </w:r>
      <w:r>
        <w:rPr>
          <w:rFonts w:ascii="Calibri" w:eastAsia="Calibri" w:hAnsi="Calibri" w:cs="Times New Roman"/>
          <w:b/>
          <w:highlight w:val="green"/>
          <w:u w:val="single"/>
        </w:rPr>
        <w:t>z příkladu 13</w:t>
      </w:r>
      <w:r>
        <w:rPr>
          <w:rFonts w:ascii="Calibri" w:eastAsia="Calibri" w:hAnsi="Calibri" w:cs="Times New Roman"/>
          <w:b/>
          <w:highlight w:val="yellow"/>
        </w:rPr>
        <w:t>, kdy se závodník číslo 3 umístí ihned za závodníkem číslo 1.</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Jelikož musí být číslo 3 hned za číslem 1 v jakémkoli možném pořadí, můžeme si je spolu představit jako jeden prvek v permutaci, tudíž dostaneme permutaci ze sedmi prvků. Řešením je:</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position w:val="-10"/>
        </w:rPr>
        <w:object w:dxaOrig="3465" w:dyaOrig="345">
          <v:shape id="_x0000_i1092" type="#_x0000_t75" style="width:173.9pt;height:17.75pt" o:ole="">
            <v:imagedata r:id="rId140" o:title=""/>
          </v:shape>
          <o:OLEObject Type="Embed" ProgID="Equation.3" ShapeID="_x0000_i1092" DrawAspect="Content" ObjectID="_1473604903" r:id="rId141"/>
        </w:object>
      </w:r>
    </w:p>
    <w:p w:rsidR="005E1159" w:rsidRDefault="005E1159" w:rsidP="005E1159">
      <w:pPr>
        <w:spacing w:after="0" w:line="240" w:lineRule="auto"/>
        <w:jc w:val="both"/>
        <w:rPr>
          <w:rFonts w:ascii="Calibri" w:eastAsia="Calibri" w:hAnsi="Calibri" w:cs="Times New Roman"/>
          <w:b/>
          <w:color w:val="FF0000"/>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rPr>
        <w:t>5040</w: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765" w:dyaOrig="285">
          <v:shape id="_x0000_i1093" type="#_x0000_t75" style="width:39.25pt;height:14.95pt" o:ole="">
            <v:imagedata r:id="rId142" o:title=""/>
          </v:shape>
          <o:OLEObject Type="Embed" ProgID="Equation.3" ShapeID="_x0000_i1093" DrawAspect="Content" ObjectID="_1473604904" r:id="rId143"/>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70" w:dyaOrig="285">
          <v:shape id="_x0000_i1094" type="#_x0000_t75" style="width:28.05pt;height:14.95pt" o:ole="">
            <v:imagedata r:id="rId144" o:title=""/>
          </v:shape>
          <o:OLEObject Type="Embed" ProgID="Equation.3" ShapeID="_x0000_i1094" DrawAspect="Content" ObjectID="_1473604905" r:id="rId145"/>
        </w:object>
      </w:r>
    </w:p>
    <w:p w:rsidR="005E1159" w:rsidRDefault="005E1159" w:rsidP="005E1159">
      <w:pPr>
        <w:spacing w:after="0"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40" w:dyaOrig="270">
          <v:shape id="_x0000_i1095" type="#_x0000_t75" style="width:27.1pt;height:13.1pt" o:ole="">
            <v:imagedata r:id="rId146" o:title=""/>
          </v:shape>
          <o:OLEObject Type="Embed" ProgID="Equation.3" ShapeID="_x0000_i1095" DrawAspect="Content" ObjectID="_1473604906" r:id="rId147"/>
        </w:object>
      </w: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rPr>
        <w:t xml:space="preserve">16. </w:t>
      </w:r>
      <w:r>
        <w:rPr>
          <w:rFonts w:ascii="Calibri" w:eastAsia="Calibri" w:hAnsi="Calibri" w:cs="Times New Roman"/>
          <w:b/>
          <w:sz w:val="28"/>
          <w:szCs w:val="28"/>
          <w:highlight w:val="yellow"/>
        </w:rPr>
        <w:t>Urči, kolika způsoby se může do řady postavit 9 dětí, jestliže dvě chtějí být vedle sebe?</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Dvě děti, co chtějí stát vedle sebe, budeme považovat za jeden prvek a výsledný počet způsobů vynásobíme dvěma, protože dvě děti, co chtějí stát vedle sebe, mohou stát dvojím způsobem (jeden vpravo, druhý vlevo a obráceně).</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position w:val="-10"/>
        </w:rPr>
        <w:object w:dxaOrig="2145" w:dyaOrig="345">
          <v:shape id="_x0000_i1096" type="#_x0000_t75" style="width:108.45pt;height:17.75pt" o:ole="">
            <v:imagedata r:id="rId148" o:title=""/>
          </v:shape>
          <o:OLEObject Type="Embed" ProgID="Equation.3" ShapeID="_x0000_i1096" DrawAspect="Content" ObjectID="_1473604907" r:id="rId149"/>
        </w:object>
      </w:r>
    </w:p>
    <w:p w:rsidR="005E1159" w:rsidRDefault="005E1159" w:rsidP="005E1159">
      <w:pPr>
        <w:spacing w:after="0" w:line="240" w:lineRule="auto"/>
        <w:jc w:val="both"/>
        <w:rPr>
          <w:rFonts w:ascii="Calibri" w:eastAsia="Calibri" w:hAnsi="Calibri" w:cs="Times New Roman"/>
          <w:b/>
          <w:color w:val="FF0000"/>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80640</w: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675" w:dyaOrig="285">
          <v:shape id="_x0000_i1097" type="#_x0000_t75" style="width:34.6pt;height:14.95pt" o:ole="">
            <v:imagedata r:id="rId150" o:title=""/>
          </v:shape>
          <o:OLEObject Type="Embed" ProgID="Equation.3" ShapeID="_x0000_i1097" DrawAspect="Content" ObjectID="_1473604908" r:id="rId151"/>
        </w:object>
      </w:r>
    </w:p>
    <w:p w:rsidR="005E1159" w:rsidRDefault="005E1159" w:rsidP="005E1159">
      <w:pPr>
        <w:spacing w:after="0" w:line="240" w:lineRule="auto"/>
        <w:jc w:val="both"/>
        <w:rPr>
          <w:rFonts w:ascii="Calibri" w:eastAsia="Calibri" w:hAnsi="Calibri" w:cs="Times New Roman"/>
          <w:position w:val="-6"/>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780" w:dyaOrig="285">
          <v:shape id="_x0000_i1098" type="#_x0000_t75" style="width:39.25pt;height:14.95pt" o:ole="">
            <v:imagedata r:id="rId152" o:title=""/>
          </v:shape>
          <o:OLEObject Type="Embed" ProgID="Equation.3" ShapeID="_x0000_i1098" DrawAspect="Content" ObjectID="_1473604909" r:id="rId153"/>
        </w:object>
      </w:r>
    </w:p>
    <w:p w:rsidR="005E1159" w:rsidRDefault="005E1159" w:rsidP="005E1159">
      <w:pPr>
        <w:spacing w:after="0" w:line="240" w:lineRule="auto"/>
        <w:ind w:left="2124" w:firstLine="708"/>
        <w:jc w:val="both"/>
        <w:rPr>
          <w:rFonts w:ascii="Calibri" w:eastAsia="Calibri" w:hAnsi="Calibri" w:cs="Times New Roman"/>
          <w:position w:val="-6"/>
        </w:rPr>
      </w:pPr>
      <w:r>
        <w:rPr>
          <w:rFonts w:ascii="Calibri" w:eastAsia="Calibri" w:hAnsi="Calibri" w:cs="Times New Roman"/>
          <w:position w:val="-6"/>
        </w:rPr>
        <w:object w:dxaOrig="795" w:dyaOrig="270">
          <v:shape id="_x0000_i1099" type="#_x0000_t75" style="width:40.2pt;height:13.1pt" o:ole="">
            <v:imagedata r:id="rId154" o:title=""/>
          </v:shape>
          <o:OLEObject Type="Embed" ProgID="Equation.3" ShapeID="_x0000_i1099" DrawAspect="Content" ObjectID="_1473604910" r:id="rId155"/>
        </w:object>
      </w:r>
    </w:p>
    <w:p w:rsidR="005E1159" w:rsidRDefault="005E1159" w:rsidP="005E1159">
      <w:pPr>
        <w:spacing w:after="0" w:line="240" w:lineRule="auto"/>
        <w:ind w:left="2124" w:firstLine="708"/>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rPr>
        <w:t>17</w:t>
      </w:r>
      <w:r>
        <w:rPr>
          <w:rFonts w:ascii="Calibri" w:eastAsia="Calibri" w:hAnsi="Calibri" w:cs="Times New Roman"/>
          <w:b/>
          <w:highlight w:val="yellow"/>
        </w:rPr>
        <w:t xml:space="preserve">. </w:t>
      </w:r>
      <w:r>
        <w:rPr>
          <w:rFonts w:ascii="Calibri" w:eastAsia="Calibri" w:hAnsi="Calibri" w:cs="Times New Roman"/>
          <w:b/>
          <w:sz w:val="28"/>
          <w:szCs w:val="28"/>
          <w:highlight w:val="yellow"/>
        </w:rPr>
        <w:t>Urči počet prvků tak, aby se při jejich zvětšení o 3 zvětšil počet jejich permutací 336x.</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w:t>
      </w:r>
      <w:r>
        <w:rPr>
          <w:rFonts w:ascii="Calibri" w:eastAsia="Calibri" w:hAnsi="Calibri" w:cs="Times New Roman"/>
          <w:position w:val="-10"/>
        </w:rPr>
        <w:object w:dxaOrig="2040" w:dyaOrig="345">
          <v:shape id="_x0000_i1100" type="#_x0000_t75" style="width:101.9pt;height:17.75pt" o:ole="">
            <v:imagedata r:id="rId156" o:title=""/>
          </v:shape>
          <o:OLEObject Type="Embed" ProgID="Equation.3" ShapeID="_x0000_i1100" DrawAspect="Content" ObjectID="_1473604911" r:id="rId157"/>
        </w:object>
      </w:r>
      <w:r>
        <w:rPr>
          <w:rFonts w:ascii="Calibri" w:eastAsia="Calibri" w:hAnsi="Calibri" w:cs="Times New Roman"/>
        </w:rPr>
        <w:t xml:space="preserve">, po zkrácení: </w:t>
      </w:r>
      <w:r>
        <w:rPr>
          <w:rFonts w:ascii="Calibri" w:eastAsia="Calibri" w:hAnsi="Calibri" w:cs="Times New Roman"/>
          <w:position w:val="-10"/>
        </w:rPr>
        <w:object w:dxaOrig="2925" w:dyaOrig="345">
          <v:shape id="_x0000_i1101" type="#_x0000_t75" style="width:146.8pt;height:17.75pt" o:ole="">
            <v:imagedata r:id="rId158" o:title=""/>
          </v:shape>
          <o:OLEObject Type="Embed" ProgID="Equation.3" ShapeID="_x0000_i1101" DrawAspect="Content" ObjectID="_1473604912" r:id="rId159"/>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10"/>
        </w:rPr>
        <w:object w:dxaOrig="2745" w:dyaOrig="345">
          <v:shape id="_x0000_i1102" type="#_x0000_t75" style="width:138.4pt;height:17.75pt" o:ole="">
            <v:imagedata r:id="rId160" o:title=""/>
          </v:shape>
          <o:OLEObject Type="Embed" ProgID="Equation.3" ShapeID="_x0000_i1102" DrawAspect="Content" ObjectID="_1473604913" r:id="rId161"/>
        </w:object>
      </w:r>
      <w:r>
        <w:rPr>
          <w:rFonts w:ascii="Calibri" w:eastAsia="Calibri" w:hAnsi="Calibri" w:cs="Times New Roman"/>
        </w:rPr>
        <w:t>, abychom nemuseli řešit složitou rovnici, hledáme tři po sobě jdoucí čísla, jejichž součin je 336. Tato čísla jsou: 8,7 a 6:</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position w:val="-10"/>
        </w:rPr>
        <w:object w:dxaOrig="2475" w:dyaOrig="315">
          <v:shape id="_x0000_i1103" type="#_x0000_t75" style="width:124.35pt;height:16.85pt" o:ole="">
            <v:imagedata r:id="rId162" o:title=""/>
          </v:shape>
          <o:OLEObject Type="Embed" ProgID="Equation.3" ShapeID="_x0000_i1103" DrawAspect="Content" ObjectID="_1473604914" r:id="rId163"/>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5</w:t>
      </w:r>
      <w:r>
        <w:rPr>
          <w:rFonts w:ascii="Calibri" w:eastAsia="Calibri" w:hAnsi="Calibri" w:cs="Times New Roman"/>
          <w:position w:val="-26"/>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195" w:dyaOrig="285">
          <v:shape id="_x0000_i1104" type="#_x0000_t75" style="width:10.3pt;height:14.95pt" o:ole="">
            <v:imagedata r:id="rId164" o:title=""/>
          </v:shape>
          <o:OLEObject Type="Embed" ProgID="Equation.3" ShapeID="_x0000_i1104" DrawAspect="Content" ObjectID="_1473604915" r:id="rId165"/>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180" w:dyaOrig="285">
          <v:shape id="_x0000_i1105" type="#_x0000_t75" style="width:9.35pt;height:14.95pt" o:ole="">
            <v:imagedata r:id="rId166" o:title=""/>
          </v:shape>
          <o:OLEObject Type="Embed" ProgID="Equation.3" ShapeID="_x0000_i1105" DrawAspect="Content" ObjectID="_1473604916" r:id="rId167"/>
        </w:object>
      </w:r>
    </w:p>
    <w:p w:rsidR="005E1159" w:rsidRDefault="005E1159" w:rsidP="005E1159">
      <w:pPr>
        <w:spacing w:after="0" w:line="240" w:lineRule="auto"/>
        <w:jc w:val="both"/>
        <w:rPr>
          <w:rFonts w:ascii="Calibri" w:eastAsia="Calibri" w:hAnsi="Calibri" w:cs="Times New Roman"/>
          <w:position w:val="-4"/>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4"/>
        </w:rPr>
        <w:object w:dxaOrig="195" w:dyaOrig="270">
          <v:shape id="_x0000_i1106" type="#_x0000_t75" style="width:10.3pt;height:13.1pt" o:ole="">
            <v:imagedata r:id="rId168" o:title=""/>
          </v:shape>
          <o:OLEObject Type="Embed" ProgID="Equation.3" ShapeID="_x0000_i1106" DrawAspect="Content" ObjectID="_1473604917" r:id="rId169"/>
        </w:object>
      </w: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rPr>
        <w:t>18</w:t>
      </w:r>
      <w:r>
        <w:rPr>
          <w:rFonts w:ascii="Calibri" w:eastAsia="Calibri" w:hAnsi="Calibri" w:cs="Times New Roman"/>
          <w:b/>
          <w:sz w:val="28"/>
          <w:szCs w:val="28"/>
          <w:highlight w:val="yellow"/>
        </w:rPr>
        <w:t>. Kolik existuje šesticiferných čísel tvořených číslicemi 0,1,2,3,4 a 5 takových, že se v něm každá číslice vyskytuje právě jednou?</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Jedná se permutace ze šesti prvků s tím, že musíme odečíst veškeré varianty, které začínají nulou, což jsou permutace z pěti prvků:</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position w:val="-10"/>
        </w:rPr>
        <w:object w:dxaOrig="3510" w:dyaOrig="345">
          <v:shape id="_x0000_i1107" type="#_x0000_t75" style="width:175.8pt;height:17.75pt" o:ole="">
            <v:imagedata r:id="rId170" o:title=""/>
          </v:shape>
          <o:OLEObject Type="Embed" ProgID="Equation.3" ShapeID="_x0000_i1107" DrawAspect="Content" ObjectID="_1473604918" r:id="rId171"/>
        </w:object>
      </w:r>
    </w:p>
    <w:p w:rsidR="005E1159" w:rsidRDefault="005E1159" w:rsidP="005E1159">
      <w:pPr>
        <w:spacing w:after="0" w:line="240" w:lineRule="auto"/>
        <w:jc w:val="both"/>
        <w:rPr>
          <w:rFonts w:ascii="Calibri" w:eastAsia="Calibri" w:hAnsi="Calibri" w:cs="Times New Roman"/>
          <w:b/>
          <w:color w:val="FF0000"/>
          <w:position w:val="-26"/>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600</w: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lastRenderedPageBreak/>
        <w:t xml:space="preserve">Další nesprávné možnosti: </w:t>
      </w:r>
      <w:r>
        <w:rPr>
          <w:rFonts w:ascii="Calibri" w:eastAsia="Calibri" w:hAnsi="Calibri" w:cs="Times New Roman"/>
        </w:rPr>
        <w:tab/>
      </w:r>
      <w:r>
        <w:rPr>
          <w:rFonts w:ascii="Calibri" w:eastAsia="Calibri" w:hAnsi="Calibri" w:cs="Times New Roman"/>
          <w:position w:val="-6"/>
        </w:rPr>
        <w:object w:dxaOrig="435" w:dyaOrig="285">
          <v:shape id="_x0000_i1108" type="#_x0000_t75" style="width:22.45pt;height:14.95pt" o:ole="">
            <v:imagedata r:id="rId172" o:title=""/>
          </v:shape>
          <o:OLEObject Type="Embed" ProgID="Equation.3" ShapeID="_x0000_i1108" DrawAspect="Content" ObjectID="_1473604919" r:id="rId173"/>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405" w:dyaOrig="285">
          <v:shape id="_x0000_i1109" type="#_x0000_t75" style="width:20.55pt;height:14.95pt" o:ole="">
            <v:imagedata r:id="rId174" o:title=""/>
          </v:shape>
          <o:OLEObject Type="Embed" ProgID="Equation.3" ShapeID="_x0000_i1109" DrawAspect="Content" ObjectID="_1473604920" r:id="rId175"/>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20" w:dyaOrig="270">
          <v:shape id="_x0000_i1110" type="#_x0000_t75" style="width:20.55pt;height:13.1pt" o:ole="">
            <v:imagedata r:id="rId176" o:title=""/>
          </v:shape>
          <o:OLEObject Type="Embed" ProgID="Equation.3" ShapeID="_x0000_i1110" DrawAspect="Content" ObjectID="_1473604921" r:id="rId177"/>
        </w:objec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rPr>
        <w:t xml:space="preserve">19. </w:t>
      </w:r>
      <w:r>
        <w:rPr>
          <w:rFonts w:ascii="Calibri" w:eastAsia="Calibri" w:hAnsi="Calibri" w:cs="Times New Roman"/>
          <w:b/>
          <w:sz w:val="28"/>
          <w:szCs w:val="28"/>
          <w:highlight w:val="yellow"/>
        </w:rPr>
        <w:t>Urči počet všech přirozených čísel menších než 400, které se skládají pouze z číslic 2,4,6 a 8 a kde je každá z nich použita maximálně jednou.</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Hledáme možná jednociferná, dvouciferná a trojciferná čísla. Počet možných jednociferných čísel je </w:t>
      </w:r>
      <w:r>
        <w:rPr>
          <w:rFonts w:ascii="Calibri" w:eastAsia="Calibri" w:hAnsi="Calibri" w:cs="Times New Roman"/>
          <w:position w:val="-10"/>
        </w:rPr>
        <w:object w:dxaOrig="1005" w:dyaOrig="345">
          <v:shape id="_x0000_i1111" type="#_x0000_t75" style="width:51.45pt;height:17.75pt" o:ole="">
            <v:imagedata r:id="rId178" o:title=""/>
          </v:shape>
          <o:OLEObject Type="Embed" ProgID="Equation.3" ShapeID="_x0000_i1111" DrawAspect="Content" ObjectID="_1473604922" r:id="rId179"/>
        </w:object>
      </w:r>
      <w:r>
        <w:rPr>
          <w:rFonts w:ascii="Calibri" w:eastAsia="Calibri" w:hAnsi="Calibri" w:cs="Times New Roman"/>
        </w:rPr>
        <w:t xml:space="preserve">. Počet možných dvouciferných čísel je: </w:t>
      </w:r>
      <w:r>
        <w:rPr>
          <w:rFonts w:ascii="Calibri" w:eastAsia="Calibri" w:hAnsi="Calibri" w:cs="Times New Roman"/>
          <w:position w:val="-10"/>
        </w:rPr>
        <w:object w:dxaOrig="1710" w:dyaOrig="345">
          <v:shape id="_x0000_i1112" type="#_x0000_t75" style="width:85.1pt;height:17.75pt" o:ole="">
            <v:imagedata r:id="rId180" o:title=""/>
          </v:shape>
          <o:OLEObject Type="Embed" ProgID="Equation.3" ShapeID="_x0000_i1112" DrawAspect="Content" ObjectID="_1473604923" r:id="rId181"/>
        </w:object>
      </w:r>
      <w:r>
        <w:rPr>
          <w:rFonts w:ascii="Calibri" w:eastAsia="Calibri" w:hAnsi="Calibri" w:cs="Times New Roman"/>
        </w:rPr>
        <w:t xml:space="preserve">. U trojciferných čísel může být na prvním místě pouze číslice 2, to znamená, že hledáme pouze dvoučlenné variace ze tří prvků: </w:t>
      </w:r>
      <w:r>
        <w:rPr>
          <w:rFonts w:ascii="Calibri" w:eastAsia="Calibri" w:hAnsi="Calibri" w:cs="Times New Roman"/>
          <w:position w:val="-10"/>
        </w:rPr>
        <w:object w:dxaOrig="1605" w:dyaOrig="345">
          <v:shape id="_x0000_i1113" type="#_x0000_t75" style="width:81.35pt;height:17.75pt" o:ole="">
            <v:imagedata r:id="rId182" o:title=""/>
          </v:shape>
          <o:OLEObject Type="Embed" ProgID="Equation.3" ShapeID="_x0000_i1113" DrawAspect="Content" ObjectID="_1473604924" r:id="rId183"/>
        </w:object>
      </w:r>
      <w:r>
        <w:rPr>
          <w:rFonts w:ascii="Calibri" w:eastAsia="Calibri" w:hAnsi="Calibri" w:cs="Times New Roman"/>
        </w:rPr>
        <w:t>. Výsledný počet všech přirozených čísel je:</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position w:val="-10"/>
        </w:rPr>
        <w:object w:dxaOrig="3975" w:dyaOrig="345">
          <v:shape id="_x0000_i1114" type="#_x0000_t75" style="width:199.15pt;height:17.75pt" o:ole="">
            <v:imagedata r:id="rId184" o:title=""/>
          </v:shape>
          <o:OLEObject Type="Embed" ProgID="Equation.3" ShapeID="_x0000_i1114" DrawAspect="Content" ObjectID="_1473604925" r:id="rId185"/>
        </w:object>
      </w:r>
    </w:p>
    <w:p w:rsidR="005E1159" w:rsidRDefault="005E1159" w:rsidP="005E1159">
      <w:pPr>
        <w:spacing w:after="0" w:line="240" w:lineRule="auto"/>
        <w:jc w:val="both"/>
        <w:rPr>
          <w:rFonts w:ascii="Calibri" w:eastAsia="Calibri" w:hAnsi="Calibri" w:cs="Times New Roman"/>
          <w:b/>
          <w:color w:val="FF0000"/>
          <w:position w:val="-26"/>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22</w: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4"/>
        </w:rPr>
        <w:object w:dxaOrig="315" w:dyaOrig="270">
          <v:shape id="_x0000_i1115" type="#_x0000_t75" style="width:16.85pt;height:13.1pt" o:ole="">
            <v:imagedata r:id="rId41" o:title=""/>
          </v:shape>
          <o:OLEObject Type="Embed" ProgID="Equation.3" ShapeID="_x0000_i1115" DrawAspect="Content" ObjectID="_1473604926" r:id="rId186"/>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00" w:dyaOrig="285">
          <v:shape id="_x0000_i1116" type="#_x0000_t75" style="width:14.95pt;height:14.95pt" o:ole="">
            <v:imagedata r:id="rId43" o:title=""/>
          </v:shape>
          <o:OLEObject Type="Embed" ProgID="Equation.3" ShapeID="_x0000_i1116" DrawAspect="Content" ObjectID="_1473604927" r:id="rId187"/>
        </w:object>
      </w:r>
    </w:p>
    <w:p w:rsidR="005E1159" w:rsidRDefault="005E1159" w:rsidP="005E1159">
      <w:pPr>
        <w:spacing w:after="0"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117" type="#_x0000_t75" style="width:16.85pt;height:13.1pt" o:ole="">
            <v:imagedata r:id="rId45" o:title=""/>
          </v:shape>
          <o:OLEObject Type="Embed" ProgID="Equation.3" ShapeID="_x0000_i1117" DrawAspect="Content" ObjectID="_1473604928" r:id="rId188"/>
        </w:object>
      </w: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rPr>
        <w:t xml:space="preserve">20. </w:t>
      </w:r>
      <w:r>
        <w:rPr>
          <w:rFonts w:ascii="Calibri" w:eastAsia="Calibri" w:hAnsi="Calibri" w:cs="Times New Roman"/>
          <w:b/>
          <w:sz w:val="28"/>
          <w:szCs w:val="28"/>
          <w:highlight w:val="yellow"/>
        </w:rPr>
        <w:t>V obchodě je pět různých bílých čepic a pět různých černých čepic. Čtyři zákazníci chtějí černou čepici, tři chtějí bílou a zbývajícím třem je to jedno. Urči, kolika způsoby si mohou čepice koupit.</w: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rPr>
        <w:t xml:space="preserve">Řešení: Počet způsobů, jakým si čtyři zákazníci mohou koupit černou čepici, je: </w:t>
      </w:r>
      <w:r>
        <w:rPr>
          <w:rFonts w:ascii="Calibri" w:eastAsia="Calibri" w:hAnsi="Calibri" w:cs="Times New Roman"/>
          <w:position w:val="-10"/>
        </w:rPr>
        <w:object w:dxaOrig="660" w:dyaOrig="345">
          <v:shape id="_x0000_i1118" type="#_x0000_t75" style="width:32.75pt;height:17.75pt" o:ole="">
            <v:imagedata r:id="rId189" o:title=""/>
          </v:shape>
          <o:OLEObject Type="Embed" ProgID="Equation.3" ShapeID="_x0000_i1118" DrawAspect="Content" ObjectID="_1473604929" r:id="rId190"/>
        </w:object>
      </w:r>
      <w:r>
        <w:rPr>
          <w:rFonts w:ascii="Calibri" w:eastAsia="Calibri" w:hAnsi="Calibri" w:cs="Times New Roman"/>
        </w:rPr>
        <w:t>.</w: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rPr>
        <w:tab/>
        <w:t xml:space="preserve">Počet způsobů, jakým si tři zákazníci mohou koupit bílou čepici, je: </w:t>
      </w:r>
      <w:r>
        <w:rPr>
          <w:rFonts w:ascii="Calibri" w:eastAsia="Calibri" w:hAnsi="Calibri" w:cs="Times New Roman"/>
          <w:position w:val="-10"/>
        </w:rPr>
        <w:object w:dxaOrig="660" w:dyaOrig="345">
          <v:shape id="_x0000_i1119" type="#_x0000_t75" style="width:32.75pt;height:17.75pt" o:ole="">
            <v:imagedata r:id="rId191" o:title=""/>
          </v:shape>
          <o:OLEObject Type="Embed" ProgID="Equation.3" ShapeID="_x0000_i1119" DrawAspect="Content" ObjectID="_1473604930" r:id="rId192"/>
        </w:object>
      </w:r>
      <w:r>
        <w:rPr>
          <w:rFonts w:ascii="Calibri" w:eastAsia="Calibri" w:hAnsi="Calibri" w:cs="Times New Roman"/>
        </w:rPr>
        <w:t xml:space="preserve"> a</w: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rPr>
        <w:tab/>
        <w:t xml:space="preserve">počet způsobů, jakým si zbývající tři zákazníci mohou koupit zbývající čepice, je: </w:t>
      </w:r>
      <w:r>
        <w:rPr>
          <w:rFonts w:ascii="Calibri" w:eastAsia="Calibri" w:hAnsi="Calibri" w:cs="Times New Roman"/>
          <w:position w:val="-10"/>
        </w:rPr>
        <w:object w:dxaOrig="480" w:dyaOrig="345">
          <v:shape id="_x0000_i1120" type="#_x0000_t75" style="width:24.3pt;height:17.75pt" o:ole="">
            <v:imagedata r:id="rId193" o:title=""/>
          </v:shape>
          <o:OLEObject Type="Embed" ProgID="Equation.3" ShapeID="_x0000_i1120" DrawAspect="Content" ObjectID="_1473604931" r:id="rId194"/>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rPr>
        <w:tab/>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rPr>
        <w:tab/>
        <w:t>Celkový počet způsobů, jakým si mohou zákazníci čepice koupit, získáme součinem všech částí:</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position w:val="-10"/>
        </w:rPr>
        <w:object w:dxaOrig="6120" w:dyaOrig="345">
          <v:shape id="_x0000_i1121" type="#_x0000_t75" style="width:305.75pt;height:17.75pt" o:ole="">
            <v:imagedata r:id="rId195" o:title=""/>
          </v:shape>
          <o:OLEObject Type="Embed" ProgID="Equation.3" ShapeID="_x0000_i1121" DrawAspect="Content" ObjectID="_1473604932" r:id="rId196"/>
        </w:object>
      </w:r>
    </w:p>
    <w:p w:rsidR="005E1159" w:rsidRDefault="005E1159" w:rsidP="005E1159">
      <w:pPr>
        <w:spacing w:after="0" w:line="240" w:lineRule="auto"/>
        <w:jc w:val="both"/>
        <w:rPr>
          <w:rFonts w:ascii="Calibri" w:eastAsia="Calibri" w:hAnsi="Calibri" w:cs="Times New Roman"/>
          <w:b/>
          <w:color w:val="FF0000"/>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6"/>
          <w:sz w:val="24"/>
          <w:szCs w:val="24"/>
        </w:rPr>
        <w:t>43200</w: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420" w:dyaOrig="285">
          <v:shape id="_x0000_i1122" type="#_x0000_t75" style="width:20.55pt;height:14.95pt" o:ole="">
            <v:imagedata r:id="rId197" o:title=""/>
          </v:shape>
          <o:OLEObject Type="Embed" ProgID="Equation.3" ShapeID="_x0000_i1122" DrawAspect="Content" ObjectID="_1473604933" r:id="rId198"/>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675" w:dyaOrig="285">
          <v:shape id="_x0000_i1123" type="#_x0000_t75" style="width:34.6pt;height:14.95pt" o:ole="">
            <v:imagedata r:id="rId199" o:title=""/>
          </v:shape>
          <o:OLEObject Type="Embed" ProgID="Equation.3" ShapeID="_x0000_i1123" DrawAspect="Content" ObjectID="_1473604934" r:id="rId200"/>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35" w:dyaOrig="270">
          <v:shape id="_x0000_i1124" type="#_x0000_t75" style="width:22.45pt;height:13.1pt" o:ole="">
            <v:imagedata r:id="rId201" o:title=""/>
          </v:shape>
          <o:OLEObject Type="Embed" ProgID="Equation.3" ShapeID="_x0000_i1124" DrawAspect="Content" ObjectID="_1473604935" r:id="rId202"/>
        </w:object>
      </w: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rPr>
        <w:t xml:space="preserve">21. </w:t>
      </w:r>
      <w:r>
        <w:rPr>
          <w:rFonts w:ascii="Calibri" w:eastAsia="Calibri" w:hAnsi="Calibri" w:cs="Times New Roman"/>
          <w:b/>
          <w:sz w:val="28"/>
          <w:szCs w:val="28"/>
          <w:highlight w:val="yellow"/>
        </w:rPr>
        <w:t>Ze sedmi aut lišících se pouze barvou, z nichž jsou 4 červené, 1 modré, 1 černé a 1 stříbrné, máme zaparkovat 4 vedle sebe. Kolika způsoby to lze provést?</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lastRenderedPageBreak/>
        <w:t xml:space="preserve">Řešení: Počet variant: </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Pro možnost 3 červených a jednoho jiného: Jsou čtyři možná místa, kam auto s jinou než červenou barvou zaparkovat. Počet aut s jinou barvou je 3. Proto pro tuto možnost existuje počet variant: </w:t>
      </w:r>
      <w:r>
        <w:rPr>
          <w:rFonts w:ascii="Calibri" w:eastAsia="Calibri" w:hAnsi="Calibri" w:cs="Times New Roman"/>
          <w:position w:val="-6"/>
        </w:rPr>
        <w:object w:dxaOrig="870" w:dyaOrig="270">
          <v:shape id="_x0000_i1125" type="#_x0000_t75" style="width:43.95pt;height:13.1pt" o:ole="">
            <v:imagedata r:id="rId203" o:title=""/>
          </v:shape>
          <o:OLEObject Type="Embed" ProgID="Equation.3" ShapeID="_x0000_i1125" DrawAspect="Content" ObjectID="_1473604936" r:id="rId204"/>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Pro možnost 2 červených a dvou jiných:  </w:t>
      </w:r>
      <w:r>
        <w:rPr>
          <w:rFonts w:ascii="Calibri" w:eastAsia="Calibri" w:hAnsi="Calibri" w:cs="Times New Roman"/>
          <w:position w:val="-10"/>
        </w:rPr>
        <w:object w:dxaOrig="2250" w:dyaOrig="345">
          <v:shape id="_x0000_i1126" type="#_x0000_t75" style="width:112.2pt;height:17.75pt" o:ole="">
            <v:imagedata r:id="rId205" o:title=""/>
          </v:shape>
          <o:OLEObject Type="Embed" ProgID="Equation.3" ShapeID="_x0000_i1126" DrawAspect="Content" ObjectID="_1473604937" r:id="rId206"/>
        </w:object>
      </w:r>
      <w:r>
        <w:rPr>
          <w:rFonts w:ascii="Calibri" w:eastAsia="Calibri" w:hAnsi="Calibri" w:cs="Times New Roman"/>
        </w:rPr>
        <w:t>… Dvoučlenná variace ze čtyř prvků - dvěma autům různé barvy přiřazujeme některá ze čtyř míst. Jsou tři různé možnosti pro volbu dvou různých barev aut, proto je dvoučlenná variace ze čtyř prvků vynásobená třemi, červená auta doplňují zbylá dvě místa.</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Pro možnost 1 červeného auta: Vedle sebe jsou zaparkována auta všech barev, každé právě jednou. Možné varianty řešení:  </w:t>
      </w:r>
      <w:r>
        <w:rPr>
          <w:rFonts w:ascii="Calibri" w:eastAsia="Calibri" w:hAnsi="Calibri" w:cs="Times New Roman"/>
          <w:position w:val="-10"/>
        </w:rPr>
        <w:object w:dxaOrig="2160" w:dyaOrig="345">
          <v:shape id="_x0000_i1127" type="#_x0000_t75" style="width:108.45pt;height:17.75pt" o:ole="">
            <v:imagedata r:id="rId207" o:title=""/>
          </v:shape>
          <o:OLEObject Type="Embed" ProgID="Equation.3" ShapeID="_x0000_i1127" DrawAspect="Content" ObjectID="_1473604938" r:id="rId208"/>
        </w:objec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Poslední možnost je taková, že všechny zaparkovaná auta vedle sebe mají barvu červenou.</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Celkový počet variant možných způsobů zaparkování aut je součet všech jednotlivých variant:</w:t>
      </w:r>
    </w:p>
    <w:p w:rsidR="005E1159" w:rsidRDefault="005E1159" w:rsidP="005E1159">
      <w:pPr>
        <w:spacing w:before="100" w:beforeAutospacing="1" w:after="100" w:afterAutospacing="1"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position w:val="-6"/>
        </w:rPr>
        <w:object w:dxaOrig="2010" w:dyaOrig="270">
          <v:shape id="_x0000_i1128" type="#_x0000_t75" style="width:100.05pt;height:13.1pt" o:ole="">
            <v:imagedata r:id="rId209" o:title=""/>
          </v:shape>
          <o:OLEObject Type="Embed" ProgID="Equation.3" ShapeID="_x0000_i1128" DrawAspect="Content" ObjectID="_1473604939" r:id="rId210"/>
        </w:object>
      </w:r>
    </w:p>
    <w:p w:rsidR="005E1159" w:rsidRDefault="005E1159" w:rsidP="005E1159">
      <w:pPr>
        <w:spacing w:after="0" w:line="240" w:lineRule="auto"/>
        <w:jc w:val="both"/>
        <w:rPr>
          <w:rFonts w:ascii="Calibri" w:eastAsia="Calibri" w:hAnsi="Calibri" w:cs="Times New Roman"/>
          <w:b/>
          <w:color w:val="FF0000"/>
          <w:position w:val="-26"/>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73</w: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315" w:dyaOrig="285">
          <v:shape id="_x0000_i1129" type="#_x0000_t75" style="width:16.85pt;height:14.95pt" o:ole="">
            <v:imagedata r:id="rId211" o:title=""/>
          </v:shape>
          <o:OLEObject Type="Embed" ProgID="Equation.3" ShapeID="_x0000_i1129" DrawAspect="Content" ObjectID="_1473604940" r:id="rId212"/>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15" w:dyaOrig="285">
          <v:shape id="_x0000_i1130" type="#_x0000_t75" style="width:16.85pt;height:14.95pt" o:ole="">
            <v:imagedata r:id="rId213" o:title=""/>
          </v:shape>
          <o:OLEObject Type="Embed" ProgID="Equation.3" ShapeID="_x0000_i1130" DrawAspect="Content" ObjectID="_1473604941" r:id="rId214"/>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131" type="#_x0000_t75" style="width:16.85pt;height:13.1pt" o:ole="">
            <v:imagedata r:id="rId215" o:title=""/>
          </v:shape>
          <o:OLEObject Type="Embed" ProgID="Equation.3" ShapeID="_x0000_i1131" DrawAspect="Content" ObjectID="_1473604942" r:id="rId216"/>
        </w:object>
      </w: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rPr>
        <w:t xml:space="preserve">22. </w:t>
      </w:r>
      <w:r>
        <w:rPr>
          <w:rFonts w:ascii="Calibri" w:eastAsia="Calibri" w:hAnsi="Calibri" w:cs="Times New Roman"/>
          <w:b/>
          <w:sz w:val="28"/>
          <w:szCs w:val="28"/>
          <w:highlight w:val="yellow"/>
        </w:rPr>
        <w:t>Kolik existuje možností hodu dvěma kostkami tak, že alespoň na jedné z nich padne šestka?</w:t>
      </w:r>
    </w:p>
    <w:p w:rsidR="005E1159" w:rsidRDefault="005E1159" w:rsidP="005E1159">
      <w:pPr>
        <w:spacing w:before="100" w:beforeAutospacing="1" w:after="100" w:afterAutospacing="1" w:line="240" w:lineRule="auto"/>
        <w:jc w:val="both"/>
        <w:rPr>
          <w:rFonts w:ascii="Calibri" w:eastAsia="Calibri" w:hAnsi="Calibri" w:cs="Times New Roman"/>
          <w:lang w:val="en-US"/>
        </w:rPr>
      </w:pPr>
      <w:r>
        <w:rPr>
          <w:rFonts w:ascii="Calibri" w:eastAsia="Calibri" w:hAnsi="Calibri" w:cs="Times New Roman"/>
        </w:rPr>
        <w:t>Řešení: možné varianty:</w:t>
      </w:r>
      <w:r>
        <w:rPr>
          <w:rFonts w:ascii="Calibri" w:eastAsia="Calibri" w:hAnsi="Calibri" w:cs="Times New Roman"/>
        </w:rPr>
        <w:tab/>
        <w:t>6,1</w:t>
      </w:r>
      <w:r>
        <w:rPr>
          <w:rFonts w:ascii="Calibri" w:eastAsia="Calibri" w:hAnsi="Calibri" w:cs="Times New Roman"/>
          <w:lang w:val="en-US"/>
        </w:rPr>
        <w:t>;</w:t>
      </w:r>
      <w:r>
        <w:rPr>
          <w:rFonts w:ascii="Calibri" w:eastAsia="Calibri" w:hAnsi="Calibri" w:cs="Times New Roman"/>
          <w:lang w:val="en-US"/>
        </w:rPr>
        <w:tab/>
        <w:t>6,2;</w:t>
      </w:r>
      <w:r>
        <w:rPr>
          <w:rFonts w:ascii="Calibri" w:eastAsia="Calibri" w:hAnsi="Calibri" w:cs="Times New Roman"/>
          <w:lang w:val="en-US"/>
        </w:rPr>
        <w:tab/>
        <w:t>6,3;</w:t>
      </w:r>
      <w:r>
        <w:rPr>
          <w:rFonts w:ascii="Calibri" w:eastAsia="Calibri" w:hAnsi="Calibri" w:cs="Times New Roman"/>
          <w:lang w:val="en-US"/>
        </w:rPr>
        <w:tab/>
        <w:t>6,4;</w:t>
      </w:r>
      <w:r>
        <w:rPr>
          <w:rFonts w:ascii="Calibri" w:eastAsia="Calibri" w:hAnsi="Calibri" w:cs="Times New Roman"/>
          <w:lang w:val="en-US"/>
        </w:rPr>
        <w:tab/>
        <w:t>6,5;</w:t>
      </w:r>
      <w:r>
        <w:rPr>
          <w:rFonts w:ascii="Calibri" w:eastAsia="Calibri" w:hAnsi="Calibri" w:cs="Times New Roman"/>
          <w:lang w:val="en-US"/>
        </w:rPr>
        <w:tab/>
      </w:r>
    </w:p>
    <w:p w:rsidR="005E1159" w:rsidRDefault="005E1159" w:rsidP="005E1159">
      <w:pPr>
        <w:spacing w:before="100" w:beforeAutospacing="1" w:after="100" w:afterAutospacing="1" w:line="240" w:lineRule="auto"/>
        <w:jc w:val="both"/>
        <w:rPr>
          <w:rFonts w:ascii="Calibri" w:eastAsia="Calibri" w:hAnsi="Calibri" w:cs="Times New Roman"/>
          <w:lang w:val="en-US"/>
        </w:rPr>
      </w:pPr>
      <w:r>
        <w:rPr>
          <w:rFonts w:ascii="Calibri" w:eastAsia="Calibri" w:hAnsi="Calibri" w:cs="Times New Roman"/>
          <w:lang w:val="en-US"/>
        </w:rPr>
        <w:tab/>
      </w:r>
      <w:r>
        <w:rPr>
          <w:rFonts w:ascii="Calibri" w:eastAsia="Calibri" w:hAnsi="Calibri" w:cs="Times New Roman"/>
          <w:lang w:val="en-US"/>
        </w:rPr>
        <w:tab/>
      </w:r>
      <w:r>
        <w:rPr>
          <w:rFonts w:ascii="Calibri" w:eastAsia="Calibri" w:hAnsi="Calibri" w:cs="Times New Roman"/>
          <w:lang w:val="en-US"/>
        </w:rPr>
        <w:tab/>
      </w:r>
      <w:r>
        <w:rPr>
          <w:rFonts w:ascii="Calibri" w:eastAsia="Calibri" w:hAnsi="Calibri" w:cs="Times New Roman"/>
          <w:lang w:val="en-US"/>
        </w:rPr>
        <w:tab/>
        <w:t>1,6;</w:t>
      </w:r>
      <w:r>
        <w:rPr>
          <w:rFonts w:ascii="Calibri" w:eastAsia="Calibri" w:hAnsi="Calibri" w:cs="Times New Roman"/>
          <w:lang w:val="en-US"/>
        </w:rPr>
        <w:tab/>
        <w:t>2,6;</w:t>
      </w:r>
      <w:r>
        <w:rPr>
          <w:rFonts w:ascii="Calibri" w:eastAsia="Calibri" w:hAnsi="Calibri" w:cs="Times New Roman"/>
          <w:lang w:val="en-US"/>
        </w:rPr>
        <w:tab/>
        <w:t>3,6;</w:t>
      </w:r>
      <w:r>
        <w:rPr>
          <w:rFonts w:ascii="Calibri" w:eastAsia="Calibri" w:hAnsi="Calibri" w:cs="Times New Roman"/>
          <w:lang w:val="en-US"/>
        </w:rPr>
        <w:tab/>
        <w:t>4,6;</w:t>
      </w:r>
      <w:r>
        <w:rPr>
          <w:rFonts w:ascii="Calibri" w:eastAsia="Calibri" w:hAnsi="Calibri" w:cs="Times New Roman"/>
          <w:lang w:val="en-US"/>
        </w:rPr>
        <w:tab/>
        <w:t>5,6;</w:t>
      </w:r>
      <w:r>
        <w:rPr>
          <w:rFonts w:ascii="Calibri" w:eastAsia="Calibri" w:hAnsi="Calibri" w:cs="Times New Roman"/>
          <w:lang w:val="en-US"/>
        </w:rPr>
        <w:tab/>
        <w:t>6,6.</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Existuje 11 hodů, ve kterých se nám podaří alespoň na jedné z těchto kostek hodit číslo 6.</w: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position w:val="-4"/>
          <w:sz w:val="24"/>
          <w:szCs w:val="24"/>
        </w:rPr>
        <w:t>11</w:t>
      </w:r>
      <w:r>
        <w:rPr>
          <w:rFonts w:ascii="Calibri" w:eastAsia="Calibri" w:hAnsi="Calibri" w:cs="Times New Roman"/>
          <w:position w:val="-26"/>
        </w:rPr>
        <w:tab/>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270" w:dyaOrig="285">
          <v:shape id="_x0000_i1132" type="#_x0000_t75" style="width:13.1pt;height:14.95pt" o:ole="">
            <v:imagedata r:id="rId217" o:title=""/>
          </v:shape>
          <o:OLEObject Type="Embed" ProgID="Equation.3" ShapeID="_x0000_i1132" DrawAspect="Content" ObjectID="_1473604943" r:id="rId218"/>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180" w:dyaOrig="285">
          <v:shape id="_x0000_i1133" type="#_x0000_t75" style="width:9.35pt;height:14.95pt" o:ole="">
            <v:imagedata r:id="rId219" o:title=""/>
          </v:shape>
          <o:OLEObject Type="Embed" ProgID="Equation.3" ShapeID="_x0000_i1133" DrawAspect="Content" ObjectID="_1473604944" r:id="rId220"/>
        </w:object>
      </w:r>
    </w:p>
    <w:p w:rsidR="005E1159" w:rsidRDefault="005E1159" w:rsidP="005E1159">
      <w:pPr>
        <w:spacing w:after="0" w:line="240" w:lineRule="auto"/>
        <w:jc w:val="both"/>
        <w:rPr>
          <w:rFonts w:ascii="Calibri" w:eastAsia="Calibri" w:hAnsi="Calibri" w:cs="Times New Roman"/>
          <w:position w:val="-4"/>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4"/>
        </w:rPr>
        <w:object w:dxaOrig="270" w:dyaOrig="270">
          <v:shape id="_x0000_i1134" type="#_x0000_t75" style="width:13.1pt;height:13.1pt" o:ole="">
            <v:imagedata r:id="rId221" o:title=""/>
          </v:shape>
          <o:OLEObject Type="Embed" ProgID="Equation.3" ShapeID="_x0000_i1134" DrawAspect="Content" ObjectID="_1473604945" r:id="rId222"/>
        </w:object>
      </w:r>
    </w:p>
    <w:p w:rsidR="005E1159" w:rsidRDefault="005E1159" w:rsidP="005E1159">
      <w:pPr>
        <w:spacing w:after="0" w:line="240" w:lineRule="auto"/>
        <w:jc w:val="both"/>
        <w:rPr>
          <w:rFonts w:ascii="Calibri" w:eastAsia="Calibri" w:hAnsi="Calibri" w:cs="Times New Roman"/>
          <w:position w:val="-26"/>
        </w:rPr>
      </w:pPr>
    </w:p>
    <w:p w:rsidR="005E1159" w:rsidRDefault="005E1159" w:rsidP="005E1159">
      <w:pPr>
        <w:spacing w:before="100" w:beforeAutospacing="1" w:after="100" w:afterAutospacing="1" w:line="240" w:lineRule="auto"/>
        <w:jc w:val="both"/>
        <w:rPr>
          <w:rFonts w:ascii="Calibri" w:eastAsia="Calibri" w:hAnsi="Calibri" w:cs="Times New Roman"/>
          <w:b/>
          <w:sz w:val="28"/>
          <w:szCs w:val="28"/>
        </w:rPr>
      </w:pPr>
      <w:r>
        <w:rPr>
          <w:rFonts w:ascii="Calibri" w:eastAsia="Calibri" w:hAnsi="Calibri" w:cs="Times New Roman"/>
          <w:b/>
          <w:lang w:val="en-US"/>
        </w:rPr>
        <w:t xml:space="preserve">23. </w:t>
      </w:r>
      <w:r>
        <w:rPr>
          <w:rFonts w:ascii="Calibri" w:eastAsia="Calibri" w:hAnsi="Calibri" w:cs="Times New Roman"/>
          <w:b/>
          <w:sz w:val="28"/>
          <w:szCs w:val="28"/>
          <w:highlight w:val="yellow"/>
        </w:rPr>
        <w:t>Během čtyř dnů se mají v TV vysílat 3 různé pohádky A, B, C. Kolik je variant jejich vysílání.</w:t>
      </w:r>
    </w:p>
    <w:p w:rsidR="005E1159" w:rsidRDefault="005E1159" w:rsidP="005E1159">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lastRenderedPageBreak/>
        <w:t>Řešení:</w:t>
      </w:r>
      <w:r>
        <w:rPr>
          <w:rFonts w:ascii="Calibri" w:eastAsia="Calibri" w:hAnsi="Calibri" w:cs="Times New Roman"/>
        </w:rPr>
        <w:tab/>
        <w:t>Permutace ze čtyř prvků bez opakování:</w:t>
      </w:r>
    </w:p>
    <w:p w:rsidR="005E1159" w:rsidRDefault="005E1159" w:rsidP="005E1159">
      <w:pPr>
        <w:spacing w:before="100" w:beforeAutospacing="1" w:after="100" w:afterAutospacing="1" w:line="240" w:lineRule="auto"/>
        <w:jc w:val="both"/>
        <w:rPr>
          <w:rFonts w:ascii="Calibri" w:eastAsia="Calibri" w:hAnsi="Calibri" w:cs="Times New Roman"/>
          <w:position w:val="-10"/>
        </w:rPr>
      </w:pPr>
      <w:r>
        <w:rPr>
          <w:rFonts w:ascii="Calibri" w:eastAsia="Calibri" w:hAnsi="Calibri" w:cs="Times New Roman"/>
        </w:rPr>
        <w:tab/>
      </w:r>
      <w:r>
        <w:rPr>
          <w:rFonts w:ascii="Calibri" w:eastAsia="Calibri" w:hAnsi="Calibri" w:cs="Times New Roman"/>
          <w:position w:val="-10"/>
        </w:rPr>
        <w:object w:dxaOrig="1380" w:dyaOrig="345">
          <v:shape id="_x0000_i1135" type="#_x0000_t75" style="width:69.2pt;height:17.75pt" o:ole="">
            <v:imagedata r:id="rId223" o:title=""/>
          </v:shape>
          <o:OLEObject Type="Embed" ProgID="Equation.3" ShapeID="_x0000_i1135" DrawAspect="Content" ObjectID="_1473604946" r:id="rId224"/>
        </w:object>
      </w:r>
    </w:p>
    <w:p w:rsidR="005E1159" w:rsidRDefault="005E1159" w:rsidP="005E1159">
      <w:pPr>
        <w:spacing w:after="0" w:line="240" w:lineRule="auto"/>
        <w:jc w:val="both"/>
        <w:rPr>
          <w:rFonts w:ascii="Calibri" w:eastAsia="Calibri" w:hAnsi="Calibri" w:cs="Times New Roman"/>
          <w:b/>
          <w:color w:val="FF0000"/>
          <w:position w:val="-26"/>
          <w:sz w:val="24"/>
          <w:szCs w:val="24"/>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b/>
          <w:color w:val="FF0000"/>
          <w:sz w:val="24"/>
          <w:szCs w:val="24"/>
        </w:rPr>
        <w:t>24</w:t>
      </w:r>
    </w:p>
    <w:p w:rsidR="005E1159" w:rsidRDefault="005E1159" w:rsidP="005E1159">
      <w:pPr>
        <w:spacing w:after="0" w:line="240" w:lineRule="auto"/>
        <w:jc w:val="both"/>
        <w:rPr>
          <w:rFonts w:ascii="Calibri" w:eastAsia="Calibri" w:hAnsi="Calibri" w:cs="Times New Roman"/>
        </w:rPr>
      </w:pP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270" w:dyaOrig="285">
          <v:shape id="_x0000_i1136" type="#_x0000_t75" style="width:13.1pt;height:14.95pt" o:ole="">
            <v:imagedata r:id="rId225" o:title=""/>
          </v:shape>
          <o:OLEObject Type="Embed" ProgID="Equation.3" ShapeID="_x0000_i1136" DrawAspect="Content" ObjectID="_1473604947" r:id="rId226"/>
        </w:object>
      </w:r>
    </w:p>
    <w:p w:rsidR="005E1159" w:rsidRDefault="005E1159" w:rsidP="005E1159">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180" w:dyaOrig="285">
          <v:shape id="_x0000_i1137" type="#_x0000_t75" style="width:9.35pt;height:14.95pt" o:ole="">
            <v:imagedata r:id="rId227" o:title=""/>
          </v:shape>
          <o:OLEObject Type="Embed" ProgID="Equation.3" ShapeID="_x0000_i1137" DrawAspect="Content" ObjectID="_1473604948" r:id="rId228"/>
        </w:object>
      </w:r>
    </w:p>
    <w:p w:rsidR="005E1159" w:rsidRDefault="005E1159" w:rsidP="005E1159">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4"/>
        </w:rPr>
        <w:object w:dxaOrig="270" w:dyaOrig="270">
          <v:shape id="_x0000_i1138" type="#_x0000_t75" style="width:13.1pt;height:13.1pt" o:ole="">
            <v:imagedata r:id="rId229" o:title=""/>
          </v:shape>
          <o:OLEObject Type="Embed" ProgID="Equation.3" ShapeID="_x0000_i1138" DrawAspect="Content" ObjectID="_1473604949" r:id="rId230"/>
        </w:object>
      </w:r>
    </w:p>
    <w:p w:rsidR="0085127F" w:rsidRPr="00E82086" w:rsidRDefault="00D570B7" w:rsidP="00E82086"/>
    <w:sectPr w:rsidR="0085127F" w:rsidRPr="00E82086">
      <w:headerReference w:type="even" r:id="rId231"/>
      <w:headerReference w:type="default" r:id="rId232"/>
      <w:footerReference w:type="even" r:id="rId233"/>
      <w:footerReference w:type="default" r:id="rId234"/>
      <w:headerReference w:type="first" r:id="rId235"/>
      <w:footerReference w:type="first" r:id="rId2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0B7" w:rsidRDefault="00D570B7" w:rsidP="00C31BCC">
      <w:pPr>
        <w:spacing w:after="0" w:line="240" w:lineRule="auto"/>
      </w:pPr>
      <w:r>
        <w:separator/>
      </w:r>
    </w:p>
  </w:endnote>
  <w:endnote w:type="continuationSeparator" w:id="0">
    <w:p w:rsidR="00D570B7" w:rsidRDefault="00D570B7" w:rsidP="00C31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CC" w:rsidRDefault="00C31BC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CC" w:rsidRDefault="00C31BCC">
    <w:pPr>
      <w:pStyle w:val="Zpat"/>
    </w:pPr>
    <w:r>
      <w:rPr>
        <w:noProof/>
      </w:rPr>
      <w:drawing>
        <wp:inline distT="0" distB="0" distL="0" distR="0" wp14:anchorId="5C265AC5" wp14:editId="1354DE07">
          <wp:extent cx="5760720" cy="941070"/>
          <wp:effectExtent l="0" t="0" r="0" b="0"/>
          <wp:docPr id="77" name="Pictu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
                  <a:stretch>
                    <a:fillRect/>
                  </a:stretch>
                </pic:blipFill>
                <pic:spPr>
                  <a:xfrm>
                    <a:off x="0" y="0"/>
                    <a:ext cx="5760720" cy="941070"/>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CC" w:rsidRDefault="00C31BC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0B7" w:rsidRDefault="00D570B7" w:rsidP="00C31BCC">
      <w:pPr>
        <w:spacing w:after="0" w:line="240" w:lineRule="auto"/>
      </w:pPr>
      <w:r>
        <w:separator/>
      </w:r>
    </w:p>
  </w:footnote>
  <w:footnote w:type="continuationSeparator" w:id="0">
    <w:p w:rsidR="00D570B7" w:rsidRDefault="00D570B7" w:rsidP="00C31B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CC" w:rsidRDefault="00C31BC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CC" w:rsidRDefault="00C31BC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BCC" w:rsidRDefault="00C31BC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7B3C"/>
    <w:multiLevelType w:val="hybridMultilevel"/>
    <w:tmpl w:val="8BA24D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AAF1EBF"/>
    <w:multiLevelType w:val="hybridMultilevel"/>
    <w:tmpl w:val="BEF08A5A"/>
    <w:lvl w:ilvl="0" w:tplc="0C0A0001">
      <w:start w:val="1"/>
      <w:numFmt w:val="bullet"/>
      <w:lvlText w:val=""/>
      <w:lvlJc w:val="left"/>
      <w:pPr>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0DE404A8"/>
    <w:multiLevelType w:val="hybridMultilevel"/>
    <w:tmpl w:val="F6048730"/>
    <w:lvl w:ilvl="0" w:tplc="15EC7938">
      <w:start w:val="5"/>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3E77AF"/>
    <w:multiLevelType w:val="multilevel"/>
    <w:tmpl w:val="A6FC8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2332B"/>
    <w:multiLevelType w:val="multilevel"/>
    <w:tmpl w:val="72ACC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2F59E0"/>
    <w:multiLevelType w:val="hybridMultilevel"/>
    <w:tmpl w:val="32182906"/>
    <w:lvl w:ilvl="0" w:tplc="78B665C2">
      <w:start w:val="1"/>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nsid w:val="1C437D65"/>
    <w:multiLevelType w:val="hybridMultilevel"/>
    <w:tmpl w:val="B2F6186C"/>
    <w:lvl w:ilvl="0" w:tplc="D616920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1EDF7AD3"/>
    <w:multiLevelType w:val="hybridMultilevel"/>
    <w:tmpl w:val="B1E42D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26BA54AF"/>
    <w:multiLevelType w:val="multilevel"/>
    <w:tmpl w:val="04161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4613"/>
        </w:tabs>
        <w:ind w:left="4613"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1E12EF"/>
    <w:multiLevelType w:val="multilevel"/>
    <w:tmpl w:val="F8E0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473798"/>
    <w:multiLevelType w:val="multilevel"/>
    <w:tmpl w:val="F0CEC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6A791F"/>
    <w:multiLevelType w:val="hybridMultilevel"/>
    <w:tmpl w:val="CB16AB3C"/>
    <w:lvl w:ilvl="0" w:tplc="57A859B4">
      <w:start w:val="6"/>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38CB0619"/>
    <w:multiLevelType w:val="hybridMultilevel"/>
    <w:tmpl w:val="9DB0E294"/>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94121F"/>
    <w:multiLevelType w:val="multilevel"/>
    <w:tmpl w:val="AF62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0E5846"/>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3D31533D"/>
    <w:multiLevelType w:val="multilevel"/>
    <w:tmpl w:val="4A343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2D1EED"/>
    <w:multiLevelType w:val="hybridMultilevel"/>
    <w:tmpl w:val="4412C1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63D52A3"/>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494767FD"/>
    <w:multiLevelType w:val="hybridMultilevel"/>
    <w:tmpl w:val="2034D122"/>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497A08A6"/>
    <w:multiLevelType w:val="multilevel"/>
    <w:tmpl w:val="07DAA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90445B"/>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4B523E1A"/>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4FD85677"/>
    <w:multiLevelType w:val="hybridMultilevel"/>
    <w:tmpl w:val="1CE285E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508F49A8"/>
    <w:multiLevelType w:val="hybridMultilevel"/>
    <w:tmpl w:val="D6FC0F1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510F6E24"/>
    <w:multiLevelType w:val="hybridMultilevel"/>
    <w:tmpl w:val="2AFA1D10"/>
    <w:lvl w:ilvl="0" w:tplc="40B24B24">
      <w:start w:val="2"/>
      <w:numFmt w:val="bullet"/>
      <w:lvlText w:val="-"/>
      <w:lvlJc w:val="left"/>
      <w:pPr>
        <w:ind w:left="3195" w:hanging="360"/>
      </w:pPr>
      <w:rPr>
        <w:rFonts w:ascii="Calibri" w:eastAsiaTheme="minorEastAsia" w:hAnsi="Calibri" w:cs="Calibri"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25">
    <w:nsid w:val="5B6A3905"/>
    <w:multiLevelType w:val="hybridMultilevel"/>
    <w:tmpl w:val="A2E48D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5D1373C4"/>
    <w:multiLevelType w:val="multilevel"/>
    <w:tmpl w:val="007A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531723"/>
    <w:multiLevelType w:val="hybridMultilevel"/>
    <w:tmpl w:val="9A6CAE34"/>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nsid w:val="60707F97"/>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nsid w:val="643D49AE"/>
    <w:multiLevelType w:val="multilevel"/>
    <w:tmpl w:val="B34E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650C73"/>
    <w:multiLevelType w:val="hybridMultilevel"/>
    <w:tmpl w:val="BE065C3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D9127BC"/>
    <w:multiLevelType w:val="hybridMultilevel"/>
    <w:tmpl w:val="D3B44B9E"/>
    <w:lvl w:ilvl="0" w:tplc="2190E2D0">
      <w:start w:val="1"/>
      <w:numFmt w:val="decimal"/>
      <w:lvlText w:val="%1."/>
      <w:lvlJc w:val="left"/>
      <w:pPr>
        <w:tabs>
          <w:tab w:val="num" w:pos="720"/>
        </w:tabs>
        <w:ind w:left="720" w:hanging="360"/>
      </w:pPr>
      <w:rPr>
        <w:rFonts w:ascii="Times New Roman" w:eastAsia="Times New Roman" w:hAnsi="Times New Roman" w:cs="Times New Roman"/>
        <w:b w:val="0"/>
        <w:i w:val="0"/>
        <w:noProof w:val="0"/>
        <w:lang w:val="es-PY"/>
      </w:rPr>
    </w:lvl>
    <w:lvl w:ilvl="1" w:tplc="A674442C">
      <w:start w:val="12"/>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DA52AA4"/>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6FD507A2"/>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nsid w:val="7A8100B0"/>
    <w:multiLevelType w:val="hybridMultilevel"/>
    <w:tmpl w:val="C8923026"/>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4"/>
  </w:num>
  <w:num w:numId="3">
    <w:abstractNumId w:val="16"/>
  </w:num>
  <w:num w:numId="4">
    <w:abstractNumId w:val="7"/>
  </w:num>
  <w:num w:numId="5">
    <w:abstractNumId w:val="3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23"/>
    </w:lvlOverride>
    <w:lvlOverride w:ilvl="2"/>
    <w:lvlOverride w:ilvl="3"/>
    <w:lvlOverride w:ilvl="4"/>
    <w:lvlOverride w:ilvl="5"/>
    <w:lvlOverride w:ilvl="6"/>
    <w:lvlOverride w:ilvl="7"/>
    <w:lvlOverride w:ilvl="8"/>
  </w:num>
  <w:num w:numId="16">
    <w:abstractNumId w:val="34"/>
    <w:lvlOverride w:ilvl="0"/>
    <w:lvlOverride w:ilvl="1">
      <w:startOverride w:val="23"/>
    </w:lvlOverride>
    <w:lvlOverride w:ilvl="2"/>
    <w:lvlOverride w:ilvl="3"/>
    <w:lvlOverride w:ilvl="4"/>
    <w:lvlOverride w:ilvl="5"/>
    <w:lvlOverride w:ilvl="6"/>
    <w:lvlOverride w:ilvl="7"/>
    <w:lvlOverride w:ilvl="8"/>
  </w:num>
  <w:num w:numId="17">
    <w:abstractNumId w:val="22"/>
    <w:lvlOverride w:ilvl="0"/>
    <w:lvlOverride w:ilvl="1">
      <w:startOverride w:val="1"/>
    </w:lvlOverride>
    <w:lvlOverride w:ilvl="2"/>
    <w:lvlOverride w:ilvl="3"/>
    <w:lvlOverride w:ilvl="4"/>
    <w:lvlOverride w:ilvl="5"/>
    <w:lvlOverride w:ilvl="6"/>
    <w:lvlOverride w:ilvl="7"/>
    <w:lvlOverride w:ilvl="8"/>
  </w:num>
  <w:num w:numId="18">
    <w:abstractNumId w:val="23"/>
    <w:lvlOverride w:ilvl="0"/>
    <w:lvlOverride w:ilvl="1">
      <w:startOverride w:val="1"/>
    </w:lvlOverride>
    <w:lvlOverride w:ilvl="2"/>
    <w:lvlOverride w:ilvl="3"/>
    <w:lvlOverride w:ilvl="4"/>
    <w:lvlOverride w:ilvl="5"/>
    <w:lvlOverride w:ilvl="6"/>
    <w:lvlOverride w:ilvl="7"/>
    <w:lvlOverride w:ilvl="8"/>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30"/>
    <w:lvlOverride w:ilvl="0"/>
    <w:lvlOverride w:ilvl="1">
      <w:startOverride w:val="1"/>
    </w:lvlOverride>
    <w:lvlOverride w:ilvl="2"/>
    <w:lvlOverride w:ilvl="3"/>
    <w:lvlOverride w:ilvl="4"/>
    <w:lvlOverride w:ilvl="5"/>
    <w:lvlOverride w:ilvl="6"/>
    <w:lvlOverride w:ilvl="7"/>
    <w:lvlOverride w:ilvl="8"/>
  </w:num>
  <w:num w:numId="22">
    <w:abstractNumId w:val="25"/>
  </w:num>
  <w:num w:numId="23">
    <w:abstractNumId w:val="12"/>
    <w:lvlOverride w:ilvl="0"/>
    <w:lvlOverride w:ilvl="1">
      <w:startOverride w:val="23"/>
    </w:lvlOverride>
    <w:lvlOverride w:ilvl="2"/>
    <w:lvlOverride w:ilvl="3"/>
    <w:lvlOverride w:ilvl="4"/>
    <w:lvlOverride w:ilvl="5"/>
    <w:lvlOverride w:ilvl="6"/>
    <w:lvlOverride w:ilvl="7"/>
    <w:lvlOverride w:ilvl="8"/>
  </w:num>
  <w:num w:numId="24">
    <w:abstractNumId w:val="5"/>
  </w:num>
  <w:num w:numId="25">
    <w:abstractNumId w:val="2"/>
  </w:num>
  <w:num w:numId="26">
    <w:abstractNumId w:val="3"/>
  </w:num>
  <w:num w:numId="27">
    <w:abstractNumId w:val="15"/>
  </w:num>
  <w:num w:numId="28">
    <w:abstractNumId w:val="19"/>
  </w:num>
  <w:num w:numId="29">
    <w:abstractNumId w:val="26"/>
  </w:num>
  <w:num w:numId="30">
    <w:abstractNumId w:val="29"/>
  </w:num>
  <w:num w:numId="31">
    <w:abstractNumId w:val="4"/>
  </w:num>
  <w:num w:numId="32">
    <w:abstractNumId w:val="9"/>
  </w:num>
  <w:num w:numId="33">
    <w:abstractNumId w:val="8"/>
  </w:num>
  <w:num w:numId="34">
    <w:abstractNumId w:val="13"/>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C71"/>
    <w:rsid w:val="000C6DE4"/>
    <w:rsid w:val="00166B42"/>
    <w:rsid w:val="0020141A"/>
    <w:rsid w:val="00265FF9"/>
    <w:rsid w:val="00270C71"/>
    <w:rsid w:val="00352EA0"/>
    <w:rsid w:val="00361AC4"/>
    <w:rsid w:val="003D2CC8"/>
    <w:rsid w:val="005001E9"/>
    <w:rsid w:val="005E1159"/>
    <w:rsid w:val="006A3D4F"/>
    <w:rsid w:val="006B758C"/>
    <w:rsid w:val="009F20C5"/>
    <w:rsid w:val="00A453EE"/>
    <w:rsid w:val="00AE32F4"/>
    <w:rsid w:val="00C27382"/>
    <w:rsid w:val="00C31BCC"/>
    <w:rsid w:val="00C52B07"/>
    <w:rsid w:val="00CB0E83"/>
    <w:rsid w:val="00CD66B3"/>
    <w:rsid w:val="00CE6F7E"/>
    <w:rsid w:val="00D14602"/>
    <w:rsid w:val="00D570B7"/>
    <w:rsid w:val="00E82086"/>
    <w:rsid w:val="00F22D5B"/>
    <w:rsid w:val="00F657E4"/>
    <w:rsid w:val="00F779E3"/>
    <w:rsid w:val="00FE1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5DE7B-A462-4A85-B1D7-93974935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20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70C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70C71"/>
    <w:rPr>
      <w:rFonts w:ascii="Tahoma" w:hAnsi="Tahoma" w:cs="Tahoma"/>
      <w:sz w:val="16"/>
      <w:szCs w:val="16"/>
    </w:rPr>
  </w:style>
  <w:style w:type="table" w:styleId="Mkatabulky">
    <w:name w:val="Table Grid"/>
    <w:basedOn w:val="Normlntabulka"/>
    <w:uiPriority w:val="59"/>
    <w:rsid w:val="00F65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AE32F4"/>
    <w:rPr>
      <w:color w:val="808080"/>
    </w:rPr>
  </w:style>
  <w:style w:type="paragraph" w:styleId="Odstavecseseznamem">
    <w:name w:val="List Paragraph"/>
    <w:basedOn w:val="Normln"/>
    <w:uiPriority w:val="34"/>
    <w:qFormat/>
    <w:rsid w:val="00AE32F4"/>
    <w:pPr>
      <w:ind w:left="720"/>
      <w:contextualSpacing/>
    </w:pPr>
  </w:style>
  <w:style w:type="table" w:customStyle="1" w:styleId="Mkatabulky1">
    <w:name w:val="Mřížka tabulky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AE32F4"/>
  </w:style>
  <w:style w:type="table" w:customStyle="1" w:styleId="Mkatabulky13">
    <w:name w:val="Mřížka tabulky13"/>
    <w:basedOn w:val="Normlntabulka"/>
    <w:next w:val="Mkatabulky"/>
    <w:uiPriority w:val="59"/>
    <w:rsid w:val="00AE32F4"/>
    <w:pPr>
      <w:spacing w:beforeAutospacing="1" w:after="0" w:afterAutospacing="1" w:line="240" w:lineRule="auto"/>
      <w:ind w:left="709"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E32F4"/>
  </w:style>
  <w:style w:type="paragraph" w:styleId="Bezmezer">
    <w:name w:val="No Spacing"/>
    <w:uiPriority w:val="1"/>
    <w:qFormat/>
    <w:rsid w:val="00AE32F4"/>
    <w:pPr>
      <w:spacing w:after="0" w:line="240" w:lineRule="auto"/>
    </w:pPr>
    <w:rPr>
      <w:rFonts w:ascii="Calibri" w:eastAsia="Calibri" w:hAnsi="Calibri" w:cs="Times New Roman"/>
    </w:rPr>
  </w:style>
  <w:style w:type="numbering" w:customStyle="1" w:styleId="Bezseznamu3">
    <w:name w:val="Bez seznamu3"/>
    <w:next w:val="Bezseznamu"/>
    <w:uiPriority w:val="99"/>
    <w:semiHidden/>
    <w:unhideWhenUsed/>
    <w:rsid w:val="00AE32F4"/>
  </w:style>
  <w:style w:type="numbering" w:customStyle="1" w:styleId="Bezseznamu4">
    <w:name w:val="Bez seznamu4"/>
    <w:next w:val="Bezseznamu"/>
    <w:uiPriority w:val="99"/>
    <w:semiHidden/>
    <w:unhideWhenUsed/>
    <w:rsid w:val="00AE32F4"/>
  </w:style>
  <w:style w:type="character" w:styleId="Hypertextovodkaz">
    <w:name w:val="Hyperlink"/>
    <w:basedOn w:val="Standardnpsmoodstavce"/>
    <w:uiPriority w:val="99"/>
    <w:semiHidden/>
    <w:unhideWhenUsed/>
    <w:rsid w:val="00AE32F4"/>
    <w:rPr>
      <w:color w:val="0000FF"/>
      <w:u w:val="single"/>
    </w:rPr>
  </w:style>
  <w:style w:type="character" w:customStyle="1" w:styleId="Sledovanodkaz1">
    <w:name w:val="Sledovaný odkaz1"/>
    <w:basedOn w:val="Standardnpsmoodstavce"/>
    <w:uiPriority w:val="99"/>
    <w:semiHidden/>
    <w:unhideWhenUsed/>
    <w:rsid w:val="00AE32F4"/>
    <w:rPr>
      <w:color w:val="800080"/>
      <w:u w:val="single"/>
    </w:rPr>
  </w:style>
  <w:style w:type="paragraph" w:styleId="Zhlav">
    <w:name w:val="header"/>
    <w:basedOn w:val="Normln"/>
    <w:link w:val="ZhlavChar"/>
    <w:uiPriority w:val="99"/>
    <w:unhideWhenUsed/>
    <w:rsid w:val="00AE32F4"/>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ZhlavChar">
    <w:name w:val="Záhlaví Char"/>
    <w:basedOn w:val="Standardnpsmoodstavce"/>
    <w:link w:val="Zhlav"/>
    <w:uiPriority w:val="99"/>
    <w:rsid w:val="00AE32F4"/>
    <w:rPr>
      <w:rFonts w:ascii="Times New Roman" w:eastAsia="Times New Roman" w:hAnsi="Times New Roman" w:cs="Times New Roman"/>
      <w:sz w:val="24"/>
      <w:szCs w:val="24"/>
      <w:lang w:val="en-US"/>
    </w:rPr>
  </w:style>
  <w:style w:type="paragraph" w:styleId="Zpat">
    <w:name w:val="footer"/>
    <w:basedOn w:val="Normln"/>
    <w:link w:val="ZpatChar"/>
    <w:uiPriority w:val="99"/>
    <w:unhideWhenUsed/>
    <w:rsid w:val="00AE32F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AE32F4"/>
    <w:rPr>
      <w:rFonts w:ascii="Times New Roman" w:eastAsia="Times New Roman" w:hAnsi="Times New Roman" w:cs="Times New Roman"/>
      <w:sz w:val="24"/>
      <w:szCs w:val="24"/>
      <w:lang w:eastAsia="cs-CZ"/>
    </w:rPr>
  </w:style>
  <w:style w:type="paragraph" w:customStyle="1" w:styleId="Default">
    <w:name w:val="Default"/>
    <w:rsid w:val="00AE32F4"/>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shorttext">
    <w:name w:val="short_text"/>
    <w:basedOn w:val="Standardnpsmoodstavce"/>
    <w:rsid w:val="00AE32F4"/>
  </w:style>
  <w:style w:type="character" w:customStyle="1" w:styleId="hps">
    <w:name w:val="hps"/>
    <w:basedOn w:val="Standardnpsmoodstavce"/>
    <w:rsid w:val="00AE32F4"/>
  </w:style>
  <w:style w:type="character" w:customStyle="1" w:styleId="gt-icon-text1">
    <w:name w:val="gt-icon-text1"/>
    <w:basedOn w:val="Standardnpsmoodstavce"/>
    <w:rsid w:val="00AE32F4"/>
  </w:style>
  <w:style w:type="character" w:customStyle="1" w:styleId="google-src-text1">
    <w:name w:val="google-src-text1"/>
    <w:basedOn w:val="Standardnpsmoodstavce"/>
    <w:rsid w:val="00AE32F4"/>
    <w:rPr>
      <w:vanish/>
      <w:webHidden w:val="0"/>
      <w:specVanish/>
    </w:rPr>
  </w:style>
  <w:style w:type="table" w:customStyle="1" w:styleId="Mkatabulky14">
    <w:name w:val="Mřížka tabulky14"/>
    <w:basedOn w:val="Normlntabulka"/>
    <w:next w:val="Mkatabulky"/>
    <w:uiPriority w:val="59"/>
    <w:rsid w:val="00AE32F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qFormat/>
    <w:rsid w:val="00AE32F4"/>
    <w:rPr>
      <w:b/>
      <w:bCs/>
    </w:rPr>
  </w:style>
  <w:style w:type="character" w:styleId="Sledovanodkaz">
    <w:name w:val="FollowedHyperlink"/>
    <w:basedOn w:val="Standardnpsmoodstavce"/>
    <w:uiPriority w:val="99"/>
    <w:semiHidden/>
    <w:unhideWhenUsed/>
    <w:rsid w:val="00AE32F4"/>
    <w:rPr>
      <w:color w:val="800080" w:themeColor="followedHyperlink"/>
      <w:u w:val="single"/>
    </w:rPr>
  </w:style>
  <w:style w:type="numbering" w:customStyle="1" w:styleId="Bezseznamu5">
    <w:name w:val="Bez seznamu5"/>
    <w:next w:val="Bezseznamu"/>
    <w:uiPriority w:val="99"/>
    <w:semiHidden/>
    <w:unhideWhenUsed/>
    <w:rsid w:val="00AE32F4"/>
  </w:style>
  <w:style w:type="paragraph" w:styleId="Normlnweb">
    <w:name w:val="Normal (Web)"/>
    <w:basedOn w:val="Normln"/>
    <w:uiPriority w:val="99"/>
    <w:semiHidden/>
    <w:unhideWhenUsed/>
    <w:rsid w:val="003D2CC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149690">
      <w:bodyDiv w:val="1"/>
      <w:marLeft w:val="0"/>
      <w:marRight w:val="0"/>
      <w:marTop w:val="0"/>
      <w:marBottom w:val="0"/>
      <w:divBdr>
        <w:top w:val="none" w:sz="0" w:space="0" w:color="auto"/>
        <w:left w:val="none" w:sz="0" w:space="0" w:color="auto"/>
        <w:bottom w:val="none" w:sz="0" w:space="0" w:color="auto"/>
        <w:right w:val="none" w:sz="0" w:space="0" w:color="auto"/>
      </w:divBdr>
    </w:div>
    <w:div w:id="102401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oleObject" Target="embeddings/oleObject112.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oleObject" Target="embeddings/oleObject107.bin"/><Relationship Id="rId237" Type="http://schemas.openxmlformats.org/officeDocument/2006/relationships/fontTable" Target="fontTable.xml"/><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image" Target="media/image56.wmf"/><Relationship Id="rId139" Type="http://schemas.openxmlformats.org/officeDocument/2006/relationships/oleObject" Target="embeddings/oleObject67.bin"/><Relationship Id="rId80" Type="http://schemas.openxmlformats.org/officeDocument/2006/relationships/image" Target="media/image37.wmf"/><Relationship Id="rId85" Type="http://schemas.openxmlformats.org/officeDocument/2006/relationships/oleObject" Target="embeddings/oleObject40.bin"/><Relationship Id="rId150" Type="http://schemas.openxmlformats.org/officeDocument/2006/relationships/image" Target="media/image72.wmf"/><Relationship Id="rId155" Type="http://schemas.openxmlformats.org/officeDocument/2006/relationships/oleObject" Target="embeddings/oleObject75.bin"/><Relationship Id="rId171" Type="http://schemas.openxmlformats.org/officeDocument/2006/relationships/oleObject" Target="embeddings/oleObject83.bin"/><Relationship Id="rId176" Type="http://schemas.openxmlformats.org/officeDocument/2006/relationships/image" Target="media/image85.wmf"/><Relationship Id="rId192" Type="http://schemas.openxmlformats.org/officeDocument/2006/relationships/oleObject" Target="embeddings/oleObject95.bin"/><Relationship Id="rId197" Type="http://schemas.openxmlformats.org/officeDocument/2006/relationships/image" Target="media/image94.wmf"/><Relationship Id="rId206" Type="http://schemas.openxmlformats.org/officeDocument/2006/relationships/oleObject" Target="embeddings/oleObject102.bin"/><Relationship Id="rId227" Type="http://schemas.openxmlformats.org/officeDocument/2006/relationships/image" Target="media/image109.wmf"/><Relationship Id="rId201" Type="http://schemas.openxmlformats.org/officeDocument/2006/relationships/image" Target="media/image96.wmf"/><Relationship Id="rId222" Type="http://schemas.openxmlformats.org/officeDocument/2006/relationships/oleObject" Target="embeddings/oleObject110.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2.bin"/><Relationship Id="rId54" Type="http://schemas.openxmlformats.org/officeDocument/2006/relationships/oleObject" Target="embeddings/oleObject24.bin"/><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70.bin"/><Relationship Id="rId161" Type="http://schemas.openxmlformats.org/officeDocument/2006/relationships/oleObject" Target="embeddings/oleObject78.bin"/><Relationship Id="rId166" Type="http://schemas.openxmlformats.org/officeDocument/2006/relationships/image" Target="media/image80.wmf"/><Relationship Id="rId182" Type="http://schemas.openxmlformats.org/officeDocument/2006/relationships/image" Target="media/image88.wmf"/><Relationship Id="rId187" Type="http://schemas.openxmlformats.org/officeDocument/2006/relationships/oleObject" Target="embeddings/oleObject92.bin"/><Relationship Id="rId217" Type="http://schemas.openxmlformats.org/officeDocument/2006/relationships/image" Target="media/image104.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5.bin"/><Relationship Id="rId233" Type="http://schemas.openxmlformats.org/officeDocument/2006/relationships/footer" Target="footer1.xml"/><Relationship Id="rId238" Type="http://schemas.openxmlformats.org/officeDocument/2006/relationships/theme" Target="theme/theme1.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4.wmf"/><Relationship Id="rId119" Type="http://schemas.openxmlformats.org/officeDocument/2006/relationships/oleObject" Target="embeddings/oleObject57.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oleObject" Target="embeddings/oleObject98.bin"/><Relationship Id="rId172" Type="http://schemas.openxmlformats.org/officeDocument/2006/relationships/image" Target="media/image83.wmf"/><Relationship Id="rId193" Type="http://schemas.openxmlformats.org/officeDocument/2006/relationships/image" Target="media/image92.wmf"/><Relationship Id="rId202" Type="http://schemas.openxmlformats.org/officeDocument/2006/relationships/oleObject" Target="embeddings/oleObject100.bin"/><Relationship Id="rId207" Type="http://schemas.openxmlformats.org/officeDocument/2006/relationships/image" Target="media/image99.wmf"/><Relationship Id="rId223" Type="http://schemas.openxmlformats.org/officeDocument/2006/relationships/image" Target="media/image107.wmf"/><Relationship Id="rId228" Type="http://schemas.openxmlformats.org/officeDocument/2006/relationships/oleObject" Target="embeddings/oleObject113.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oleObject" Target="embeddings/oleObject93.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oleObject" Target="embeddings/oleObject89.bin"/><Relationship Id="rId213" Type="http://schemas.openxmlformats.org/officeDocument/2006/relationships/image" Target="media/image102.wmf"/><Relationship Id="rId218" Type="http://schemas.openxmlformats.org/officeDocument/2006/relationships/oleObject" Target="embeddings/oleObject108.bin"/><Relationship Id="rId234" Type="http://schemas.openxmlformats.org/officeDocument/2006/relationships/footer" Target="footer2.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6.wmf"/><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oleObject" Target="embeddings/oleObject96.bin"/><Relationship Id="rId199" Type="http://schemas.openxmlformats.org/officeDocument/2006/relationships/image" Target="media/image95.wmf"/><Relationship Id="rId203" Type="http://schemas.openxmlformats.org/officeDocument/2006/relationships/image" Target="media/image97.wmf"/><Relationship Id="rId208" Type="http://schemas.openxmlformats.org/officeDocument/2006/relationships/oleObject" Target="embeddings/oleObject103.bin"/><Relationship Id="rId229" Type="http://schemas.openxmlformats.org/officeDocument/2006/relationships/image" Target="media/image110.wmf"/><Relationship Id="rId19" Type="http://schemas.openxmlformats.org/officeDocument/2006/relationships/image" Target="media/image7.wmf"/><Relationship Id="rId224" Type="http://schemas.openxmlformats.org/officeDocument/2006/relationships/oleObject" Target="embeddings/oleObject111.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image" Target="media/image90.wmf"/><Relationship Id="rId219" Type="http://schemas.openxmlformats.org/officeDocument/2006/relationships/image" Target="media/image105.wmf"/><Relationship Id="rId3" Type="http://schemas.openxmlformats.org/officeDocument/2006/relationships/settings" Target="settings.xml"/><Relationship Id="rId214" Type="http://schemas.openxmlformats.org/officeDocument/2006/relationships/oleObject" Target="embeddings/oleObject106.bin"/><Relationship Id="rId230" Type="http://schemas.openxmlformats.org/officeDocument/2006/relationships/oleObject" Target="embeddings/oleObject114.bin"/><Relationship Id="rId235" Type="http://schemas.openxmlformats.org/officeDocument/2006/relationships/header" Target="header3.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image" Target="media/image93.wmf"/><Relationship Id="rId209" Type="http://schemas.openxmlformats.org/officeDocument/2006/relationships/image" Target="media/image100.wmf"/><Relationship Id="rId190" Type="http://schemas.openxmlformats.org/officeDocument/2006/relationships/oleObject" Target="embeddings/oleObject94.bin"/><Relationship Id="rId204" Type="http://schemas.openxmlformats.org/officeDocument/2006/relationships/oleObject" Target="embeddings/oleObject101.bin"/><Relationship Id="rId220" Type="http://schemas.openxmlformats.org/officeDocument/2006/relationships/oleObject" Target="embeddings/oleObject109.bin"/><Relationship Id="rId225" Type="http://schemas.openxmlformats.org/officeDocument/2006/relationships/image" Target="media/image108.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image" Target="media/image50.wmf"/><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oleObject" Target="embeddings/oleObject104.bin"/><Relationship Id="rId215" Type="http://schemas.openxmlformats.org/officeDocument/2006/relationships/image" Target="media/image103.wmf"/><Relationship Id="rId236" Type="http://schemas.openxmlformats.org/officeDocument/2006/relationships/footer" Target="footer3.xml"/><Relationship Id="rId26" Type="http://schemas.openxmlformats.org/officeDocument/2006/relationships/oleObject" Target="embeddings/oleObject10.bin"/><Relationship Id="rId231" Type="http://schemas.openxmlformats.org/officeDocument/2006/relationships/header" Target="header1.xml"/><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196" Type="http://schemas.openxmlformats.org/officeDocument/2006/relationships/oleObject" Target="embeddings/oleObject97.bin"/><Relationship Id="rId200" Type="http://schemas.openxmlformats.org/officeDocument/2006/relationships/oleObject" Target="embeddings/oleObject99.bin"/><Relationship Id="rId16" Type="http://schemas.openxmlformats.org/officeDocument/2006/relationships/oleObject" Target="embeddings/oleObject5.bin"/><Relationship Id="rId221" Type="http://schemas.openxmlformats.org/officeDocument/2006/relationships/image" Target="media/image106.wmf"/><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80.bin"/><Relationship Id="rId186" Type="http://schemas.openxmlformats.org/officeDocument/2006/relationships/oleObject" Target="embeddings/oleObject91.bin"/><Relationship Id="rId211" Type="http://schemas.openxmlformats.org/officeDocument/2006/relationships/image" Target="media/image101.wmf"/><Relationship Id="rId232" Type="http://schemas.openxmlformats.org/officeDocument/2006/relationships/header" Target="header2.xml"/><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4.wmf"/></Relationships>
</file>

<file path=word/_rels/footer2.xml.rels><?xml version="1.0" encoding="UTF-8" standalone="yes"?>
<Relationships xmlns="http://schemas.openxmlformats.org/package/2006/relationships"><Relationship Id="rId1" Type="http://schemas.openxmlformats.org/officeDocument/2006/relationships/image" Target="media/image11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1826</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Matyáš Škvor</dc:creator>
  <cp:lastModifiedBy>Moodle Navod</cp:lastModifiedBy>
  <cp:revision>3</cp:revision>
  <dcterms:created xsi:type="dcterms:W3CDTF">2013-03-08T13:29:00Z</dcterms:created>
  <dcterms:modified xsi:type="dcterms:W3CDTF">2014-09-30T15:52:00Z</dcterms:modified>
</cp:coreProperties>
</file>