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0955FA" w:rsidP="00B4290E">
      <w:pPr>
        <w:jc w:val="right"/>
      </w:pPr>
      <w:r w:rsidRPr="000955FA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554B06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b/>
              </w:rPr>
              <w:t xml:space="preserve">Tematická oblast: </w:t>
            </w:r>
            <w:r w:rsidR="000955FA">
              <w:rPr>
                <w:b/>
              </w:rPr>
              <w:t>Číselné obory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r>
              <w:t>MATEMATIKA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r>
              <w:t>Miloslav Novák, Mgr.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b/>
              </w:rPr>
              <w:t>I B5 - Intervaly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r>
              <w:t>středoškolské vzdělání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r>
              <w:t>1. ročník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r>
              <w:t>žák zapíše a znázorní interval; provádí operace s intervaly</w:t>
            </w:r>
          </w:p>
        </w:tc>
      </w:tr>
      <w:tr w:rsidR="002A2184" w:rsidTr="002A2184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2184" w:rsidRDefault="002A2184">
            <w:r>
              <w:t>srpen 2012</w:t>
            </w:r>
          </w:p>
        </w:tc>
      </w:tr>
    </w:tbl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  <w:r>
        <w:rPr>
          <w:rFonts w:eastAsia="Times New Roman" w:cs="Times New Roman"/>
          <w:b/>
          <w:sz w:val="36"/>
          <w:szCs w:val="36"/>
          <w:highlight w:val="green"/>
          <w:lang w:eastAsia="cs-CZ"/>
        </w:rPr>
        <w:t>Teorie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Intervaly </w:t>
      </w:r>
      <w:r>
        <w:rPr>
          <w:rFonts w:eastAsia="Times New Roman" w:cs="Times New Roman"/>
          <w:sz w:val="28"/>
          <w:szCs w:val="28"/>
          <w:lang w:eastAsia="cs-CZ"/>
        </w:rPr>
        <w:t>jsou množiny reálných čísel.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Představují číselný protějšek konvexních podmnožin přímky – polopřímek, úseček,…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Druhy intervalů: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w:r>
        <w:rPr>
          <w:rFonts w:eastAsia="Times New Roman" w:cs="Times New Roman"/>
          <w:b/>
          <w:noProof/>
          <w:color w:val="0000FF"/>
          <w:sz w:val="28"/>
          <w:szCs w:val="28"/>
          <w:lang w:eastAsia="cs-CZ"/>
        </w:rPr>
        <w:lastRenderedPageBreak/>
        <w:drawing>
          <wp:inline distT="0" distB="0" distL="0" distR="0" wp14:anchorId="396DF9ED" wp14:editId="4B19DB67">
            <wp:extent cx="3331845" cy="2059305"/>
            <wp:effectExtent l="0" t="0" r="0" b="0"/>
            <wp:docPr id="45" name="Obrázek 45" descr="https://upload.wikimedia.org/wikipedia/commons/thumb/a/a9/Intervaly.svg/350px-Intervaly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s://upload.wikimedia.org/wikipedia/commons/thumb/a/a9/Intervaly.svg/350px-Intervaly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V zahraničí se k zápisu intervalů používá kombinace kulatých a hranatých závorek (anglicky psaná literatura), nebo hranatých a převrácených hranatých závorek (francouzská literatura)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U nás se pro zapisování intervalů používají kulaté a špičaté závorky.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275"/>
        <w:gridCol w:w="1566"/>
        <w:gridCol w:w="2008"/>
        <w:gridCol w:w="4313"/>
      </w:tblGrid>
      <w:tr w:rsidR="002A2184" w:rsidTr="002A218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český zápis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anglický zápis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francouzský zápis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/>
              <w:rPr>
                <w:rFonts w:cs="Times New Roman"/>
              </w:rPr>
            </w:pPr>
          </w:p>
        </w:tc>
      </w:tr>
      <w:tr w:rsidR="002A2184" w:rsidTr="002A218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b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3A02E43F" wp14:editId="1BFB18F5">
                  <wp:extent cx="374015" cy="191135"/>
                  <wp:effectExtent l="0" t="0" r="6985" b="0"/>
                  <wp:docPr id="43" name="Obrázek 43" descr=" \lang a, b \rang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 \lang a, b \rang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0AF94134" wp14:editId="17472556">
                  <wp:extent cx="334010" cy="191135"/>
                  <wp:effectExtent l="0" t="0" r="8890" b="0"/>
                  <wp:docPr id="42" name="Obrázek 42" descr=" [ a, b ]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8" descr=" [ a, b ]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1F70059F" wp14:editId="27947323">
                  <wp:extent cx="334010" cy="191135"/>
                  <wp:effectExtent l="0" t="0" r="8890" b="0"/>
                  <wp:docPr id="41" name="Obrázek 41" descr=" [ a, b ]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9" descr=" [ a, b ]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uzavřený interval</w:t>
            </w:r>
          </w:p>
        </w:tc>
      </w:tr>
      <w:tr w:rsidR="002A2184" w:rsidTr="002A218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0511DF68" wp14:editId="19B45C85">
                  <wp:extent cx="374015" cy="198755"/>
                  <wp:effectExtent l="0" t="0" r="6985" b="0"/>
                  <wp:docPr id="40" name="Obrázek 40" descr=" \lang a, b 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" descr=" \lang a, b 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374E1596" wp14:editId="499EE8F8">
                  <wp:extent cx="349885" cy="198755"/>
                  <wp:effectExtent l="0" t="0" r="0" b="0"/>
                  <wp:docPr id="36" name="Obrázek 36" descr=" [ a, b 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 descr=" [ a, b 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05C44E3" wp14:editId="1ECBADA8">
                  <wp:extent cx="341630" cy="191135"/>
                  <wp:effectExtent l="0" t="0" r="1270" b="0"/>
                  <wp:docPr id="34" name="Obrázek 34" descr=" [ a, b [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2" descr=" [ a, b [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zleva uzavřený, zprava otevřený interval</w:t>
            </w:r>
          </w:p>
        </w:tc>
      </w:tr>
      <w:tr w:rsidR="002A2184" w:rsidTr="002A218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06D1BCCF" wp14:editId="3744FC35">
                  <wp:extent cx="381635" cy="198755"/>
                  <wp:effectExtent l="0" t="0" r="0" b="0"/>
                  <wp:docPr id="33" name="Obrázek 33" descr=" ( a, b \rang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3" descr=" ( a, b \rang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6C8C6122" wp14:editId="6077340F">
                  <wp:extent cx="365760" cy="198755"/>
                  <wp:effectExtent l="0" t="0" r="0" b="0"/>
                  <wp:docPr id="32" name="Obrázek 32" descr=" ( a, b ]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" descr=" ( a, b ]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58151411" wp14:editId="3BAFAA3D">
                  <wp:extent cx="349885" cy="191135"/>
                  <wp:effectExtent l="0" t="0" r="0" b="0"/>
                  <wp:docPr id="31" name="Obrázek 31" descr=" ] a, b ]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5" descr=" ] a, b ]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zleva otevřený, zprava uzavřený interval</w:t>
            </w:r>
          </w:p>
        </w:tc>
      </w:tr>
      <w:tr w:rsidR="002A2184" w:rsidTr="002A218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5D22CCBC" wp14:editId="1B153BB0">
                  <wp:extent cx="381635" cy="198755"/>
                  <wp:effectExtent l="0" t="0" r="0" b="0"/>
                  <wp:docPr id="30" name="Obrázek 30" descr=" ( a, b 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 descr=" ( a, b 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189F9E4A" wp14:editId="3E883E12">
                  <wp:extent cx="381635" cy="198755"/>
                  <wp:effectExtent l="0" t="0" r="0" b="0"/>
                  <wp:docPr id="29" name="Obrázek 29" descr=" ( a, b 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7" descr=" ( a, b 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0BC2136E" wp14:editId="2F70231A">
                  <wp:extent cx="365760" cy="191135"/>
                  <wp:effectExtent l="0" t="0" r="0" b="0"/>
                  <wp:docPr id="28" name="Obrázek 28" descr=" ] a, b [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" descr=" ] a, b [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2184" w:rsidRDefault="002A2184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otevřený interval</w:t>
            </w:r>
          </w:p>
        </w:tc>
      </w:tr>
    </w:tbl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Budeme už používat jen našeho značení: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∀a, b∈R, a&lt;b;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a,b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x;a&lt;x&lt;b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a,b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x;a≤x≤b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a,b)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x;a≤x&lt;b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(a,b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x;a&lt;x≤b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a,∞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x;a&lt;x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a,b)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x;a≤x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-∞,b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x;x&lt;b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(-∞,b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x;x≤b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množina všech reálných čísel R=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-∞;∞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prázdná množina ∅=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/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Příklady: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1)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Číslo 2 patří do průniku intervalu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-4;8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s intervalem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2;11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(-1;2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c) (-6;3</m:t>
            </m:r>
          </m:e>
        </m:d>
      </m:oMath>
      <w:r w:rsidR="002A218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-∞;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24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11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Správné odpovědi označte písmeny.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2)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Graf funkce f:y=7-4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  leží nad osou x pro všechna x z intervalu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;∞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-∞;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(-∞;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(-∞;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Správné odpovědi označte písmeny.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3)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Určete průnik doplňku </w:t>
      </w:r>
      <w:proofErr w:type="spellStart"/>
      <w:r>
        <w:rPr>
          <w:rFonts w:eastAsia="Times New Roman" w:cs="Times New Roman"/>
          <w:b/>
          <w:sz w:val="28"/>
          <w:szCs w:val="28"/>
          <w:lang w:eastAsia="cs-CZ"/>
        </w:rPr>
        <w:t>polouzavřeného</w:t>
      </w:r>
      <w:proofErr w:type="spellEnd"/>
      <w:r>
        <w:rPr>
          <w:rFonts w:eastAsia="Times New Roman" w:cs="Times New Roman"/>
          <w:b/>
          <w:sz w:val="28"/>
          <w:szCs w:val="28"/>
          <w:lang w:eastAsia="cs-CZ"/>
        </w:rPr>
        <w:t xml:space="preserve"> intervalu zleva s daným otevřeným intervalem:</w:t>
      </w:r>
    </w:p>
    <w:p w:rsidR="002A2184" w:rsidRDefault="00554B06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sSupPr>
          <m:e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-2;3)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´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∩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-4;7</m:t>
            </m:r>
          </m:e>
        </m:d>
      </m:oMath>
      <w:r w:rsidR="002A2184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4)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Určete: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-4;2)∩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(-1;4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´∪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-1;2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-4;2)∩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(-1;4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´∩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-1;2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-4;2)∩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(-1;4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´∪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-1;2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1) b, c, d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2) c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3)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-4;-2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∪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3;7)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color w:val="C00000"/>
          <w:sz w:val="28"/>
          <w:szCs w:val="28"/>
          <w:lang w:eastAsia="cs-CZ"/>
        </w:rPr>
      </w:pP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32"/>
            <w:szCs w:val="32"/>
            <w:lang w:eastAsia="cs-CZ"/>
          </w:rPr>
          <m:t>4)</m:t>
        </m:r>
      </m:oMath>
      <w:r>
        <w:rPr>
          <w:rFonts w:eastAsia="Times New Roman" w:cs="Times New Roman"/>
          <w:b/>
          <w:color w:val="C00000"/>
          <w:sz w:val="32"/>
          <w:szCs w:val="32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a) R=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-∞;∞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b) ∅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c) 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-1;2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2A2184" w:rsidRDefault="002A2184" w:rsidP="002A2184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B06" w:rsidRDefault="00554B06" w:rsidP="005F635E">
      <w:pPr>
        <w:spacing w:after="0" w:line="240" w:lineRule="auto"/>
      </w:pPr>
      <w:r>
        <w:separator/>
      </w:r>
    </w:p>
  </w:endnote>
  <w:endnote w:type="continuationSeparator" w:id="0">
    <w:p w:rsidR="00554B06" w:rsidRDefault="00554B06" w:rsidP="005F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5E" w:rsidRDefault="005F63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5E" w:rsidRDefault="005F635E">
    <w:pPr>
      <w:pStyle w:val="Zpat"/>
    </w:pPr>
    <w:r>
      <w:rPr>
        <w:noProof/>
        <w:lang w:eastAsia="cs-CZ"/>
      </w:rPr>
      <w:drawing>
        <wp:inline distT="0" distB="0" distL="0" distR="0" wp14:anchorId="702E0DC2" wp14:editId="7CF9B9AE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5E" w:rsidRDefault="005F63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B06" w:rsidRDefault="00554B06" w:rsidP="005F635E">
      <w:pPr>
        <w:spacing w:after="0" w:line="240" w:lineRule="auto"/>
      </w:pPr>
      <w:r>
        <w:separator/>
      </w:r>
    </w:p>
  </w:footnote>
  <w:footnote w:type="continuationSeparator" w:id="0">
    <w:p w:rsidR="00554B06" w:rsidRDefault="00554B06" w:rsidP="005F6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5E" w:rsidRDefault="005F63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5E" w:rsidRDefault="005F635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5E" w:rsidRDefault="005F635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955FA"/>
    <w:rsid w:val="000A039D"/>
    <w:rsid w:val="000A1378"/>
    <w:rsid w:val="000A1A09"/>
    <w:rsid w:val="000A3EB3"/>
    <w:rsid w:val="000C6DE4"/>
    <w:rsid w:val="000E6EE0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4B06"/>
    <w:rsid w:val="00556153"/>
    <w:rsid w:val="005F635E"/>
    <w:rsid w:val="00614A23"/>
    <w:rsid w:val="00652B70"/>
    <w:rsid w:val="00673F04"/>
    <w:rsid w:val="00685570"/>
    <w:rsid w:val="007B17A9"/>
    <w:rsid w:val="007E42CE"/>
    <w:rsid w:val="008C0688"/>
    <w:rsid w:val="008C65D8"/>
    <w:rsid w:val="008D2D47"/>
    <w:rsid w:val="008F6FEF"/>
    <w:rsid w:val="009E7FC0"/>
    <w:rsid w:val="00A71648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EE0C4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1C5D4-97F5-4E48-96D6-FE117B53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F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635E"/>
  </w:style>
  <w:style w:type="paragraph" w:styleId="Zpat">
    <w:name w:val="footer"/>
    <w:basedOn w:val="Normln"/>
    <w:link w:val="ZpatChar"/>
    <w:uiPriority w:val="99"/>
    <w:unhideWhenUsed/>
    <w:rsid w:val="005F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6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Soubor:Intervaly.svg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17</cp:revision>
  <cp:lastPrinted>2014-01-30T12:04:00Z</cp:lastPrinted>
  <dcterms:created xsi:type="dcterms:W3CDTF">2013-07-30T11:27:00Z</dcterms:created>
  <dcterms:modified xsi:type="dcterms:W3CDTF">2014-09-30T15:54:00Z</dcterms:modified>
</cp:coreProperties>
</file>