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0E8" w:rsidRDefault="001040E8" w:rsidP="001040E8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4CE44E05" wp14:editId="6D920010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90E" w:rsidRPr="00F65195" w:rsidRDefault="00B4290E" w:rsidP="00B4290E">
      <w:pPr>
        <w:jc w:val="right"/>
      </w:pP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1040E8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15F5E" w:rsidTr="00E15F5E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5E" w:rsidRDefault="00E15F5E">
            <w:pPr>
              <w:rPr>
                <w:b/>
              </w:rPr>
            </w:pPr>
            <w:r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0E8" w:rsidRDefault="001040E8" w:rsidP="001040E8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1040E8" w:rsidRPr="001504CD" w:rsidRDefault="001040E8" w:rsidP="001040E8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E15F5E" w:rsidRDefault="001040E8" w:rsidP="001040E8">
            <w:pPr>
              <w:rPr>
                <w:b/>
              </w:rPr>
            </w:pPr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</w:p>
        </w:tc>
      </w:tr>
      <w:tr w:rsidR="00E15F5E" w:rsidTr="00E15F5E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5E" w:rsidRDefault="00E15F5E">
            <w:pPr>
              <w:rPr>
                <w:b/>
              </w:rPr>
            </w:pPr>
            <w:r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5E" w:rsidRDefault="00E15F5E">
            <w:r>
              <w:t>MATEMATIKA</w:t>
            </w:r>
          </w:p>
        </w:tc>
      </w:tr>
      <w:tr w:rsidR="00E15F5E" w:rsidTr="00E15F5E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5E" w:rsidRDefault="00E15F5E">
            <w:pPr>
              <w:rPr>
                <w:b/>
              </w:rPr>
            </w:pPr>
            <w:r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5E" w:rsidRDefault="00E15F5E">
            <w:r>
              <w:t>Miloslav Novák, Mgr.</w:t>
            </w:r>
          </w:p>
        </w:tc>
      </w:tr>
      <w:tr w:rsidR="00E15F5E" w:rsidTr="00E15F5E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5E" w:rsidRDefault="00E15F5E">
            <w:pPr>
              <w:rPr>
                <w:b/>
              </w:rPr>
            </w:pPr>
            <w:r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5E" w:rsidRDefault="00E15F5E">
            <w:pPr>
              <w:rPr>
                <w:b/>
              </w:rPr>
            </w:pPr>
            <w:r>
              <w:rPr>
                <w:b/>
              </w:rPr>
              <w:t>III A19 – Užití trigonometrie v praxi</w:t>
            </w:r>
          </w:p>
        </w:tc>
      </w:tr>
      <w:tr w:rsidR="00E15F5E" w:rsidTr="00E15F5E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5E" w:rsidRDefault="00E15F5E">
            <w:pPr>
              <w:rPr>
                <w:b/>
              </w:rPr>
            </w:pPr>
            <w:r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5E" w:rsidRDefault="00E15F5E">
            <w:r>
              <w:t>středoškolské vzdělání</w:t>
            </w:r>
          </w:p>
        </w:tc>
      </w:tr>
      <w:tr w:rsidR="00E15F5E" w:rsidTr="00E15F5E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5E" w:rsidRDefault="00E15F5E">
            <w:pPr>
              <w:rPr>
                <w:b/>
              </w:rPr>
            </w:pPr>
            <w:r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5E" w:rsidRDefault="00E15F5E">
            <w:r>
              <w:t>3. ročník</w:t>
            </w:r>
          </w:p>
        </w:tc>
      </w:tr>
      <w:tr w:rsidR="00E15F5E" w:rsidTr="00E15F5E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5E" w:rsidRDefault="00E15F5E">
            <w:pPr>
              <w:rPr>
                <w:b/>
              </w:rPr>
            </w:pPr>
            <w:r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5E" w:rsidRDefault="00E15F5E">
            <w:r>
              <w:t>žák řeší praktické příklady s využitím náčrtku a znalosti sinové a kosinové věty</w:t>
            </w:r>
          </w:p>
        </w:tc>
      </w:tr>
      <w:tr w:rsidR="00E15F5E" w:rsidTr="00E15F5E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5E" w:rsidRDefault="00E15F5E">
            <w:pPr>
              <w:rPr>
                <w:b/>
              </w:rPr>
            </w:pPr>
            <w:r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5F5E" w:rsidRDefault="00E15F5E">
            <w:r>
              <w:t>únor 2013</w:t>
            </w:r>
          </w:p>
        </w:tc>
      </w:tr>
    </w:tbl>
    <w:p w:rsidR="00E15F5E" w:rsidRDefault="00E15F5E" w:rsidP="00E15F5E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</w:p>
    <w:p w:rsidR="00E15F5E" w:rsidRDefault="00E15F5E" w:rsidP="00E15F5E">
      <w:pPr>
        <w:spacing w:before="100" w:beforeAutospacing="1" w:after="100" w:afterAutospacing="1" w:line="240" w:lineRule="auto"/>
        <w:outlineLvl w:val="1"/>
        <w:rPr>
          <w:rFonts w:eastAsia="Times New Roman" w:cs="Times"/>
          <w:b/>
          <w:bCs/>
          <w:color w:val="000000"/>
          <w:sz w:val="48"/>
          <w:szCs w:val="48"/>
          <w:lang w:eastAsia="cs-CZ"/>
        </w:rPr>
      </w:pPr>
      <w:r>
        <w:rPr>
          <w:rFonts w:eastAsia="Times New Roman" w:cs="Times"/>
          <w:b/>
          <w:bCs/>
          <w:color w:val="000000"/>
          <w:sz w:val="48"/>
          <w:szCs w:val="48"/>
          <w:highlight w:val="yellow"/>
          <w:lang w:eastAsia="cs-CZ"/>
        </w:rPr>
        <w:t>Příklady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1) Z věže 15</m:t>
        </m:r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m vysoké a 30</m:t>
        </m:r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m od řeky vzdálené se jevila šířka řeky v úhlu 15°</m:t>
        </m:r>
      </m:oMath>
      <w:r>
        <w:rPr>
          <w:rFonts w:eastAsia="Times New Roman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Jak široká je řeka v tom místě?</m:t>
        </m:r>
      </m:oMath>
      <w:r>
        <w:rPr>
          <w:rFonts w:eastAsia="Times New Roman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</w:pPr>
      <w:r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  <w:t>Řešení:</w:t>
      </w:r>
    </w:p>
    <w:p w:rsidR="00E15F5E" w:rsidRDefault="00E15F5E" w:rsidP="00E15F5E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  <w:r>
        <w:rPr>
          <w:rFonts w:ascii="Times" w:eastAsia="Times New Roman" w:hAnsi="Times" w:cs="Times"/>
          <w:noProof/>
          <w:color w:val="000000"/>
          <w:sz w:val="28"/>
          <w:szCs w:val="28"/>
          <w:lang w:eastAsia="cs-CZ"/>
        </w:rPr>
        <w:lastRenderedPageBreak/>
        <w:drawing>
          <wp:inline distT="0" distB="0" distL="0" distR="0">
            <wp:extent cx="4603750" cy="2783205"/>
            <wp:effectExtent l="0" t="0" r="6350" b="0"/>
            <wp:docPr id="47" name="Obráze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278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F5E" w:rsidRDefault="00E15F5E" w:rsidP="00E15F5E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&lt;PRV=φ; &lt;VRŘ=φ´ ; &lt;RVŘ=15°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y=</m:t>
        </m:r>
        <m:rad>
          <m:radPr>
            <m:degHide m:val="1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900+225</m:t>
            </m:r>
          </m:e>
        </m:rad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=33,54</m:t>
        </m:r>
      </m:oMath>
      <w:r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tgφ=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15</m:t>
            </m:r>
          </m:num>
          <m:den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30</m:t>
            </m:r>
          </m:den>
        </m:f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=0,5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φ=26,565051°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1040E8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"/>
                    <w:bCs/>
                    <w:i/>
                    <w:color w:val="000000"/>
                    <w:sz w:val="28"/>
                    <w:szCs w:val="28"/>
                  </w:rPr>
                </m:ctrlPr>
              </m:groupChrPr>
              <m:e/>
            </m:groupChr>
          </m:e>
        </m:box>
      </m:oMath>
      <w:r w:rsidR="00E15F5E"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φ´=153,43494°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ω=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&lt;RŘV</m:t>
            </m:r>
          </m:e>
        </m:d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=180°-</m:t>
        </m:r>
        <m:d>
          <m:d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153,43494°+15°</m:t>
            </m:r>
          </m:e>
        </m:d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=11,56506°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</w:p>
    <w:p w:rsidR="00E15F5E" w:rsidRDefault="001040E8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x</m:t>
            </m:r>
          </m:num>
          <m:den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33,54</m:t>
            </m:r>
          </m:den>
        </m:f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sin15°</m:t>
            </m:r>
          </m:num>
          <m:den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sin11,56506°</m:t>
            </m:r>
          </m:den>
        </m:f>
      </m:oMath>
      <w:r w:rsidR="00E15F5E"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x=33,54∙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0,258819</m:t>
            </m:r>
          </m:num>
          <m:den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0,2004805</m:t>
            </m:r>
          </m:den>
        </m:f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=43,3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Výsledek:Řeka je v tom místě široká 43,3</m:t>
        </m:r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m.</m:t>
        </m:r>
      </m:oMath>
      <w:r>
        <w:rPr>
          <w:rFonts w:eastAsia="Times New Roman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/>
          <w:bCs/>
          <w:i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2) V jakém zorném úhlu se jeví tyč 9</m:t>
        </m:r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m dlouhá pozorovateli,</m:t>
        </m:r>
      </m:oMath>
      <w:r>
        <w:rPr>
          <w:rFonts w:ascii="Cambria Math" w:eastAsia="Times New Roman" w:hAnsi="Cambria Math" w:cs="Times"/>
          <w:b/>
          <w:bCs/>
          <w:i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/>
          <w:bCs/>
          <w:i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který je od jednoho konce tyče vzdálen 6</m:t>
        </m:r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m a od druhého 7</m:t>
        </m:r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m?</m:t>
        </m:r>
      </m:oMath>
      <w:r>
        <w:rPr>
          <w:rFonts w:eastAsia="Times New Roman" w:cs="Times"/>
          <w:b/>
          <w:bCs/>
          <w:i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/>
          <w:bCs/>
          <w:i/>
          <w:color w:val="000000"/>
          <w:sz w:val="28"/>
          <w:szCs w:val="28"/>
          <w:lang w:eastAsia="cs-CZ"/>
        </w:rPr>
      </w:pP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</w:pPr>
      <w:r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  <w:t>Řešení: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Použijeme kosinovou větu: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1040E8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9</m:t>
            </m:r>
          </m:e>
          <m:sup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6</m:t>
            </m:r>
          </m:e>
          <m:sup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7</m:t>
            </m:r>
          </m:e>
          <m:sup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-2∙6∙7∙cosφ</m:t>
        </m:r>
      </m:oMath>
      <w:r w:rsidR="00E15F5E"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cosφ=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36+49-81</m:t>
            </m:r>
          </m:num>
          <m:den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84</m:t>
            </m:r>
          </m:den>
        </m:f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4</m:t>
            </m:r>
          </m:num>
          <m:den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84</m:t>
            </m:r>
          </m:den>
        </m:f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=O,O47619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φ=87°16´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/>
          <w:bCs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Výsledek:Tyč se pozorovateli jevila v zotném úhlu 87°16´.</m:t>
        </m:r>
      </m:oMath>
      <w:r>
        <w:rPr>
          <w:rFonts w:eastAsia="Times New Roman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</w:p>
    <w:p w:rsidR="00E15F5E" w:rsidRDefault="00E15F5E" w:rsidP="00E15F5E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w:lastRenderedPageBreak/>
          <m:t>3) Jak dlouhý bude tunel AD, bylo-li při přípravných pracích změřeno:</m:t>
        </m:r>
      </m:oMath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AB=35</m:t>
        </m:r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m;BC=120</m:t>
        </m:r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m;CD=85</m:t>
        </m:r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m;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&lt;ABC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=105°;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&lt;BCD</m:t>
            </m:r>
          </m:e>
        </m:d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=72°.</m:t>
        </m:r>
      </m:oMath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highlight w:val="lightGray"/>
            <w:lang w:eastAsia="cs-CZ"/>
          </w:rPr>
          <m:t>POZOR</m:t>
        </m:r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:ABCD je čtyřúhelník.</m:t>
        </m:r>
      </m:oMath>
      <w:r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</w:pPr>
      <w:r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  <w:t>Řešení: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</w:pPr>
      <w:r>
        <w:rPr>
          <w:rFonts w:eastAsia="Times New Roman" w:cs="Times"/>
          <w:noProof/>
          <w:color w:val="000000"/>
          <w:sz w:val="28"/>
          <w:szCs w:val="28"/>
          <w:lang w:eastAsia="cs-CZ"/>
        </w:rPr>
        <w:drawing>
          <wp:inline distT="0" distB="0" distL="0" distR="0">
            <wp:extent cx="4603750" cy="2783205"/>
            <wp:effectExtent l="0" t="0" r="6350" b="0"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278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&lt;DBC=β´ 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1040E8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85</m:t>
            </m:r>
          </m:e>
          <m:sup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120</m:t>
            </m:r>
          </m:e>
          <m:sup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-2∙85∙120∙cos72°</m:t>
        </m:r>
      </m:oMath>
      <w:r w:rsidR="00E15F5E"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1040E8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=21625-6304=15321</m:t>
        </m:r>
      </m:oMath>
      <w:r w:rsidR="00E15F5E"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x=123,78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</w:p>
    <w:p w:rsidR="00E15F5E" w:rsidRDefault="001040E8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x</m:t>
            </m:r>
          </m:num>
          <m:den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85</m:t>
            </m:r>
          </m:den>
        </m:f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sin72°</m:t>
            </m:r>
          </m:num>
          <m:den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sinβ´</m:t>
            </m:r>
          </m:den>
        </m:f>
      </m:oMath>
      <w:r w:rsidR="00E15F5E"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sinβ´=</m:t>
        </m:r>
        <m:f>
          <m:f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85</m:t>
            </m:r>
          </m:num>
          <m:den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123,78</m:t>
            </m:r>
          </m:den>
        </m:f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∙sin72°=O,6530926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β´=40,775179°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β´´ 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&lt;ABD</m:t>
            </m:r>
          </m:e>
        </m:d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=105°-40,775179°=64,224821°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</w:p>
    <w:p w:rsidR="00E15F5E" w:rsidRDefault="001040E8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y</m:t>
            </m:r>
          </m:e>
          <m:sup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35</m:t>
            </m:r>
          </m:e>
          <m:sup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123,78</m:t>
            </m:r>
          </m:e>
          <m:sup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-2∙35∙123,78∙</m:t>
        </m:r>
        <m:func>
          <m:func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cos</m:t>
            </m:r>
          </m:fName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64,224821°</m:t>
            </m:r>
          </m:e>
        </m:func>
      </m:oMath>
      <w:r w:rsidR="00E15F5E"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1040E8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y</m:t>
            </m:r>
          </m:e>
          <m:sup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=1225+15321,488-3767,7233</m:t>
        </m:r>
      </m:oMath>
      <w:r w:rsidR="00E15F5E"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y=</m:t>
        </m:r>
        <m:rad>
          <m:radPr>
            <m:degHide m:val="1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12778,764</m:t>
            </m:r>
          </m:e>
        </m:rad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=113</m:t>
        </m:r>
      </m:oMath>
      <w:r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</w:p>
    <w:p w:rsidR="00E15F5E" w:rsidRDefault="00E15F5E" w:rsidP="00E15F5E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Výsledek:Tunel v úseku AD je dlouhý 113</m:t>
        </m:r>
        <m:r>
          <m:rPr>
            <m:sty m:val="bi"/>
          </m:rPr>
          <w:rPr>
            <w:rFonts w:ascii="Cambria Math" w:eastAsia="Times New Roman" w:hAnsi="Cambria Math" w:cs="Times"/>
            <w:color w:val="C00000"/>
            <w:sz w:val="28"/>
            <w:szCs w:val="28"/>
            <w:lang w:eastAsia="cs-CZ"/>
          </w:rPr>
          <m:t>m.</m:t>
        </m:r>
      </m:oMath>
      <w:r>
        <w:rPr>
          <w:rFonts w:eastAsia="Times New Roman" w:cs="Times"/>
          <w:b/>
          <w:bCs/>
          <w:color w:val="C00000"/>
          <w:sz w:val="28"/>
          <w:szCs w:val="28"/>
          <w:lang w:eastAsia="cs-CZ"/>
        </w:rPr>
        <w:t xml:space="preserve"> 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A09"/>
    <w:rsid w:val="000A3EB3"/>
    <w:rsid w:val="000C6DE4"/>
    <w:rsid w:val="000E6EE0"/>
    <w:rsid w:val="001040E8"/>
    <w:rsid w:val="00255BDA"/>
    <w:rsid w:val="00287EC8"/>
    <w:rsid w:val="002A2184"/>
    <w:rsid w:val="0030451B"/>
    <w:rsid w:val="00342635"/>
    <w:rsid w:val="003953A3"/>
    <w:rsid w:val="003D6EFC"/>
    <w:rsid w:val="00440A82"/>
    <w:rsid w:val="00470095"/>
    <w:rsid w:val="0048723F"/>
    <w:rsid w:val="004B6C05"/>
    <w:rsid w:val="004D4089"/>
    <w:rsid w:val="004F4BB9"/>
    <w:rsid w:val="005213E5"/>
    <w:rsid w:val="00550919"/>
    <w:rsid w:val="00556153"/>
    <w:rsid w:val="00614A23"/>
    <w:rsid w:val="00652B70"/>
    <w:rsid w:val="00673F04"/>
    <w:rsid w:val="00685570"/>
    <w:rsid w:val="007022AB"/>
    <w:rsid w:val="007C1B7E"/>
    <w:rsid w:val="007E42CE"/>
    <w:rsid w:val="00823E12"/>
    <w:rsid w:val="008C0688"/>
    <w:rsid w:val="008C65D8"/>
    <w:rsid w:val="008D2D47"/>
    <w:rsid w:val="008F6FEF"/>
    <w:rsid w:val="009E7FC0"/>
    <w:rsid w:val="00A75C6D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15F5E"/>
    <w:rsid w:val="00E35F6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2014-01-21T08:53:00Z</cp:lastPrinted>
  <dcterms:created xsi:type="dcterms:W3CDTF">2013-07-30T11:30:00Z</dcterms:created>
  <dcterms:modified xsi:type="dcterms:W3CDTF">2014-01-21T08:54:00Z</dcterms:modified>
</cp:coreProperties>
</file>