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79" w:rsidRDefault="00BD2F79" w:rsidP="00BD2F79">
      <w:pPr>
        <w:spacing w:after="0"/>
        <w:ind w:left="1416" w:firstLine="708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 wp14:anchorId="1AB96483" wp14:editId="5551B3EE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2F79" w:rsidRDefault="00BD2F79" w:rsidP="00D50F4A">
      <w:pPr>
        <w:spacing w:after="0"/>
        <w:ind w:left="1416" w:firstLine="708"/>
        <w:rPr>
          <w:sz w:val="24"/>
          <w:szCs w:val="24"/>
        </w:rPr>
      </w:pPr>
    </w:p>
    <w:p w:rsidR="00D50F4A" w:rsidRDefault="00D50F4A" w:rsidP="00D50F4A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D50F4A" w:rsidRDefault="00D50F4A" w:rsidP="00D50F4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D50F4A" w:rsidRDefault="00D50F4A" w:rsidP="00D50F4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D50F4A" w:rsidRDefault="00D50F4A" w:rsidP="00D50F4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DIČ : CZ</w:t>
      </w:r>
      <w:proofErr w:type="gramEnd"/>
      <w:r>
        <w:rPr>
          <w:sz w:val="24"/>
          <w:szCs w:val="24"/>
        </w:rPr>
        <w:t xml:space="preserve"> 25124811</w:t>
      </w:r>
    </w:p>
    <w:p w:rsidR="00D50F4A" w:rsidRDefault="00D50F4A" w:rsidP="00D50F4A">
      <w:pPr>
        <w:spacing w:after="0"/>
        <w:rPr>
          <w:sz w:val="24"/>
          <w:szCs w:val="24"/>
        </w:rPr>
      </w:pPr>
    </w:p>
    <w:p w:rsidR="00D50F4A" w:rsidRDefault="00D50F4A" w:rsidP="00D50F4A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50F4A" w:rsidTr="00D50F4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III A9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9" w:rsidRDefault="00BD2F79" w:rsidP="00BD2F79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BD2F79" w:rsidRPr="001504CD" w:rsidRDefault="00BD2F79" w:rsidP="00BD2F79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D50F4A" w:rsidRDefault="00BD2F79" w:rsidP="00BD2F79">
            <w:pPr>
              <w:rPr>
                <w:b/>
                <w:sz w:val="32"/>
                <w:szCs w:val="32"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  <w:r>
              <w:rPr>
                <w:b/>
                <w:sz w:val="32"/>
                <w:szCs w:val="32"/>
              </w:rPr>
              <w:t xml:space="preserve"> </w:t>
            </w:r>
          </w:p>
        </w:tc>
      </w:tr>
      <w:tr w:rsidR="00D50F4A" w:rsidTr="00D50F4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D50F4A" w:rsidTr="00D50F4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D50F4A" w:rsidTr="00D50F4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Další vlastnosti goniometrických funkcí - </w:t>
            </w:r>
            <w:r>
              <w:rPr>
                <w:b/>
                <w:color w:val="FF0000"/>
                <w:sz w:val="28"/>
                <w:szCs w:val="28"/>
              </w:rPr>
              <w:t>T</w:t>
            </w:r>
          </w:p>
        </w:tc>
      </w:tr>
      <w:tr w:rsidR="00D50F4A" w:rsidTr="00D50F4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D50F4A" w:rsidTr="00D50F4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ročník</w:t>
            </w:r>
          </w:p>
        </w:tc>
      </w:tr>
      <w:tr w:rsidR="00D50F4A" w:rsidTr="00D50F4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schopnost použití periodičnosti a sudosti či lichosti při určování hodnot goniometrických funkcí</w:t>
            </w:r>
          </w:p>
        </w:tc>
      </w:tr>
      <w:tr w:rsidR="00D50F4A" w:rsidTr="00D50F4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4A" w:rsidRDefault="00D50F4A">
            <w:pPr>
              <w:rPr>
                <w:sz w:val="24"/>
                <w:szCs w:val="24"/>
              </w:rPr>
            </w:pPr>
          </w:p>
        </w:tc>
      </w:tr>
      <w:tr w:rsidR="00D50F4A" w:rsidTr="00D50F4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4A" w:rsidRDefault="00D50F4A">
            <w:pPr>
              <w:rPr>
                <w:sz w:val="24"/>
                <w:szCs w:val="24"/>
              </w:rPr>
            </w:pPr>
          </w:p>
        </w:tc>
      </w:tr>
      <w:tr w:rsidR="00D50F4A" w:rsidTr="00D50F4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4A" w:rsidRDefault="00D50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4A" w:rsidRDefault="00D50F4A">
            <w:pPr>
              <w:rPr>
                <w:sz w:val="24"/>
                <w:szCs w:val="24"/>
              </w:rPr>
            </w:pPr>
          </w:p>
        </w:tc>
      </w:tr>
    </w:tbl>
    <w:p w:rsidR="00D50F4A" w:rsidRDefault="00D50F4A" w:rsidP="00D50F4A">
      <w:pPr>
        <w:spacing w:after="0"/>
        <w:rPr>
          <w:sz w:val="24"/>
          <w:szCs w:val="24"/>
        </w:rPr>
      </w:pPr>
    </w:p>
    <w:p w:rsidR="00D50F4A" w:rsidRDefault="00D50F4A" w:rsidP="00D50F4A">
      <w:pPr>
        <w:spacing w:before="150" w:after="150" w:line="360" w:lineRule="auto"/>
        <w:rPr>
          <w:rFonts w:ascii="Times" w:eastAsia="Times New Roman" w:hAnsi="Times" w:cs="Times"/>
          <w:color w:val="000000"/>
          <w:sz w:val="24"/>
          <w:szCs w:val="24"/>
          <w:lang w:eastAsia="cs-CZ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Jednou z důležitých vlastností goniometrických funkcí je kromě jejich periodičnosti i jejich sudost či lichost.</w:t>
      </w:r>
    </w:p>
    <w:p w:rsidR="00D50F4A" w:rsidRDefault="00D50F4A" w:rsidP="00D50F4A">
      <w:pPr>
        <w:spacing w:before="150" w:after="150" w:line="360" w:lineRule="auto"/>
        <w:rPr>
          <w:rFonts w:ascii="Times" w:eastAsia="Times New Roman" w:hAnsi="Times" w:cs="Times"/>
          <w:color w:val="000000"/>
          <w:sz w:val="24"/>
          <w:szCs w:val="24"/>
          <w:lang w:eastAsia="cs-CZ"/>
        </w:rPr>
      </w:pPr>
    </w:p>
    <w:p w:rsidR="00D50F4A" w:rsidRDefault="00D50F4A" w:rsidP="00D50F4A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  <w:r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  <w:t>Z goniometrických funkcí je sudá pouze funkce kosinus, ostatní goniometrické funkce jsou liché.</w:t>
      </w: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proofErr w:type="gramStart"/>
      <w:r>
        <w:rPr>
          <w:rFonts w:eastAsiaTheme="minorEastAsia"/>
          <w:b/>
          <w:sz w:val="24"/>
          <w:szCs w:val="24"/>
        </w:rPr>
        <w:t>Věty :</w:t>
      </w:r>
      <w:proofErr w:type="gramEnd"/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lastRenderedPageBreak/>
        <w:t xml:space="preserve">1)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∀x∈R ;</m:t>
        </m:r>
      </m:oMath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a)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sin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-x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=-sinx)</m:t>
        </m:r>
      </m:oMath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b)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cos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-x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=cosx</m:t>
        </m:r>
      </m:oMath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∀x∈R ;x≠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k+1</m:t>
            </m:r>
          </m:e>
        </m:d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, kϵZ ;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c)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tg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-x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=-tgx</m:t>
        </m:r>
      </m:oMath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∀x∈R ;x≠kπ , kϵZ ;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d)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cotg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-x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=-cotgx</m:t>
        </m:r>
      </m:oMath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2)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∀x∈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0;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; </m:t>
        </m:r>
      </m:oMath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a)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cyan"/>
          </w:rPr>
          <m:t>sinx=sin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π-x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cyan"/>
          </w:rPr>
          <m:t>=-sin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π+x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cyan"/>
          </w:rPr>
          <m:t>=-sin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π-x</m:t>
            </m:r>
          </m:e>
        </m:d>
      </m:oMath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b)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cyan"/>
          </w:rPr>
          <m:t>cosx=-cos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π-x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cyan"/>
          </w:rPr>
          <m:t>=-cos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π+x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cyan"/>
          </w:rPr>
          <m:t>=cos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π+x</m:t>
            </m:r>
          </m:e>
        </m:d>
      </m:oMath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</w:p>
    <w:p w:rsidR="00D50F4A" w:rsidRDefault="00D50F4A" w:rsidP="00D50F4A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Při řešení úloh je nezbytné </w:t>
      </w:r>
      <w:proofErr w:type="gramStart"/>
      <w:r>
        <w:rPr>
          <w:rFonts w:eastAsiaTheme="minorEastAsia"/>
          <w:sz w:val="24"/>
          <w:szCs w:val="24"/>
        </w:rPr>
        <w:t>znát :</w:t>
      </w:r>
      <w:proofErr w:type="gramEnd"/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sudost, lichost</w:t>
      </w: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periodičnost</w:t>
      </w: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převody z kvadrantů</w:t>
      </w: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hodnoty goniometrických funkcí význačných argumentů </w:t>
      </w: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  <w:u w:val="single"/>
        </w:rPr>
        <w:t xml:space="preserve">Ukázkové </w:t>
      </w:r>
      <w:proofErr w:type="gramStart"/>
      <w:r>
        <w:rPr>
          <w:rFonts w:eastAsiaTheme="minorEastAsia"/>
          <w:b/>
          <w:sz w:val="24"/>
          <w:szCs w:val="24"/>
          <w:u w:val="single"/>
        </w:rPr>
        <w:t>příklady :</w:t>
      </w:r>
      <w:proofErr w:type="gramEnd"/>
      <w:r>
        <w:rPr>
          <w:rFonts w:eastAsiaTheme="minorEastAsia"/>
          <w:b/>
          <w:sz w:val="24"/>
          <w:szCs w:val="24"/>
          <w:u w:val="single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   </w:t>
      </w: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 </w:t>
      </w:r>
    </w:p>
    <w:p w:rsidR="00D50F4A" w:rsidRDefault="00D50F4A" w:rsidP="00D50F4A">
      <w:pPr>
        <w:spacing w:after="0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  <w:proofErr w:type="gramStart"/>
      <w:r>
        <w:rPr>
          <w:rFonts w:eastAsiaTheme="minorEastAsia"/>
          <w:b/>
          <w:sz w:val="24"/>
          <w:szCs w:val="24"/>
          <w:highlight w:val="yellow"/>
        </w:rPr>
        <w:t>Vypočítejte :</w:t>
      </w:r>
      <w:r>
        <w:rPr>
          <w:rFonts w:eastAsiaTheme="minorEastAsia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  <w:t xml:space="preserve">1) </w:t>
      </w: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sin</m:t>
        </m:r>
        <w:proofErr w:type="gramEnd"/>
        <m:d>
          <m:dPr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-480°</m:t>
            </m:r>
          </m:e>
        </m:d>
      </m:oMath>
    </w:p>
    <w:p w:rsidR="00D50F4A" w:rsidRDefault="00D50F4A" w:rsidP="00D50F4A">
      <w:pPr>
        <w:spacing w:after="0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D50F4A" w:rsidRDefault="006F5BCF" w:rsidP="00D50F4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Sínus je funkce lichá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sin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-480°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=-sin480°</m:t>
        </m:r>
      </m:oMath>
      <w:r w:rsidR="00D50F4A">
        <w:rPr>
          <w:rFonts w:eastAsiaTheme="minorEastAsia"/>
          <w:sz w:val="24"/>
          <w:szCs w:val="24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Perioda funkce sínus je 360°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-sin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1.360°+120°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 ;periodu odstraníme</m:t>
        </m:r>
      </m:oMath>
      <w:r w:rsidR="00D50F4A">
        <w:rPr>
          <w:rFonts w:eastAsiaTheme="minorEastAsia"/>
          <w:sz w:val="24"/>
          <w:szCs w:val="24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  <m:r>
              <w:rPr>
                <w:rFonts w:ascii="Cambria Math" w:eastAsiaTheme="minorEastAsia" w:hAnsi="Cambria Math"/>
                <w:sz w:val="24"/>
                <w:szCs w:val="24"/>
              </w:rPr>
              <m:t>-sin120°</m:t>
            </m:r>
          </m:e>
        </m:box>
      </m:oMath>
      <w:r w:rsidR="00D50F4A">
        <w:rPr>
          <w:rFonts w:eastAsiaTheme="minorEastAsia"/>
          <w:sz w:val="24"/>
          <w:szCs w:val="24"/>
        </w:rPr>
        <w:t xml:space="preserve"> </w:t>
      </w:r>
    </w:p>
    <w:p w:rsidR="00D50F4A" w:rsidRDefault="00D50F4A" w:rsidP="00D50F4A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120° je II. kvadrant ;tam je sínus kladný ; zároveň 120° převed</m:t>
        </m:r>
        <m:r>
          <w:rPr>
            <w:rFonts w:ascii="Cambria Math" w:eastAsiaTheme="minorEastAsia" w:hAnsi="Cambria Math"/>
            <w:sz w:val="24"/>
            <w:szCs w:val="24"/>
          </w:rPr>
          <m:t xml:space="preserve">eme do kvadrantu prvního 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b/>
          <w:color w:val="FF0000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+sin60°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=-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sin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60°=-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</m:oMath>
      <w:r w:rsidR="00D50F4A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D50F4A" w:rsidRDefault="00D50F4A" w:rsidP="00D50F4A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2)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cos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-1125°</m:t>
            </m:r>
          </m:e>
        </m:d>
      </m:oMath>
    </w:p>
    <w:p w:rsidR="00D50F4A" w:rsidRDefault="00D50F4A" w:rsidP="00D50F4A">
      <w:pPr>
        <w:spacing w:after="0"/>
        <w:rPr>
          <w:rFonts w:eastAsiaTheme="minorEastAsia"/>
          <w:sz w:val="24"/>
          <w:szCs w:val="24"/>
        </w:rPr>
      </w:pPr>
    </w:p>
    <w:p w:rsidR="00D50F4A" w:rsidRDefault="006F5BCF" w:rsidP="00D50F4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Kosínus je funkce sudá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cos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-1305°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=cos1305°</m:t>
        </m:r>
      </m:oMath>
      <w:r w:rsidR="00D50F4A">
        <w:rPr>
          <w:rFonts w:eastAsiaTheme="minorEastAsia"/>
          <w:sz w:val="24"/>
          <w:szCs w:val="24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Perioda funkce kosínus je 360°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cos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3.360°+225°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 ;periodu odstraníme</m:t>
        </m:r>
      </m:oMath>
      <w:r w:rsidR="00D50F4A">
        <w:rPr>
          <w:rFonts w:eastAsiaTheme="minorEastAsia"/>
          <w:sz w:val="24"/>
          <w:szCs w:val="24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  <m:r>
              <w:rPr>
                <w:rFonts w:ascii="Cambria Math" w:eastAsiaTheme="minorEastAsia" w:hAnsi="Cambria Math"/>
                <w:sz w:val="24"/>
                <w:szCs w:val="24"/>
              </w:rPr>
              <m:t>cos225°</m:t>
            </m:r>
          </m:e>
        </m:box>
      </m:oMath>
      <w:r w:rsidR="00D50F4A">
        <w:rPr>
          <w:rFonts w:eastAsiaTheme="minorEastAsia"/>
          <w:sz w:val="24"/>
          <w:szCs w:val="24"/>
        </w:rPr>
        <w:t xml:space="preserve"> </w:t>
      </w:r>
    </w:p>
    <w:p w:rsidR="00D50F4A" w:rsidRDefault="00D50F4A" w:rsidP="00D50F4A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225° je III. kvadrant ;tam je kosínus záporný ; zároveň 225° převedeme do kvadrantu prvního 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b/>
          <w:color w:val="FF0000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45</m:t>
                </m:r>
              </m:e>
            </m:func>
            <m:r>
              <w:rPr>
                <w:rFonts w:ascii="Cambria Math" w:eastAsiaTheme="minorEastAsia" w:hAnsi="Cambria Math"/>
                <w:sz w:val="24"/>
                <w:szCs w:val="24"/>
              </w:rPr>
              <m:t>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=-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cos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45°=-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</m:oMath>
      <w:r w:rsidR="00D50F4A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D50F4A" w:rsidRDefault="00D50F4A" w:rsidP="00D50F4A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3)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sin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-1050°</m:t>
            </m:r>
          </m:e>
        </m:d>
      </m:oMath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</w:p>
    <w:p w:rsidR="00D50F4A" w:rsidRDefault="006F5BCF" w:rsidP="00D50F4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Sínus je funkce lichá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sin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-1050°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=-sin1050°</m:t>
        </m:r>
      </m:oMath>
      <w:r w:rsidR="00D50F4A">
        <w:rPr>
          <w:rFonts w:eastAsiaTheme="minorEastAsia"/>
          <w:sz w:val="24"/>
          <w:szCs w:val="24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Perioda funkce sínus je 360°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-sin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2.360°+330°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 ;periodu odstraníme</m:t>
        </m:r>
      </m:oMath>
      <w:r w:rsidR="00D50F4A">
        <w:rPr>
          <w:rFonts w:eastAsiaTheme="minorEastAsia"/>
          <w:sz w:val="24"/>
          <w:szCs w:val="24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  <m:r>
              <w:rPr>
                <w:rFonts w:ascii="Cambria Math" w:eastAsiaTheme="minorEastAsia" w:hAnsi="Cambria Math"/>
                <w:sz w:val="24"/>
                <w:szCs w:val="24"/>
              </w:rPr>
              <m:t>-sin330°</m:t>
            </m:r>
          </m:e>
        </m:box>
      </m:oMath>
      <w:r w:rsidR="00D50F4A">
        <w:rPr>
          <w:rFonts w:eastAsiaTheme="minorEastAsia"/>
          <w:sz w:val="24"/>
          <w:szCs w:val="24"/>
        </w:rPr>
        <w:t xml:space="preserve"> </w:t>
      </w:r>
    </w:p>
    <w:p w:rsidR="00D50F4A" w:rsidRDefault="00D50F4A" w:rsidP="00D50F4A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330° je IV. kvadrant ;tam je sínus záporný ; zároveň 330° převedeme do kvadrantu prvního 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b/>
          <w:color w:val="FF0000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-sin30°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=+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sin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30°=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</m:oMath>
      <w:r w:rsidR="00D50F4A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D50F4A" w:rsidRDefault="00D50F4A" w:rsidP="00D50F4A">
      <w:pPr>
        <w:spacing w:after="0"/>
        <w:rPr>
          <w:rFonts w:eastAsiaTheme="minorEastAsia"/>
          <w:sz w:val="24"/>
          <w:szCs w:val="24"/>
        </w:rPr>
      </w:pPr>
    </w:p>
    <w:p w:rsidR="00D50F4A" w:rsidRDefault="00D50F4A" w:rsidP="00D50F4A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50F4A" w:rsidRDefault="00D50F4A" w:rsidP="00D50F4A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  <w:u w:val="single"/>
        </w:rPr>
      </w:pPr>
      <w:r>
        <w:rPr>
          <w:rFonts w:eastAsiaTheme="minorEastAsia"/>
          <w:b/>
          <w:sz w:val="24"/>
          <w:szCs w:val="24"/>
          <w:highlight w:val="yellow"/>
          <w:u w:val="single"/>
        </w:rPr>
        <w:t>Převody z kvadrantů do I. kvadrantu</w:t>
      </w: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D50F4A" w:rsidRDefault="006F5BCF" w:rsidP="00D50F4A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box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x∈II.kvadrantu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π-x</m:t>
        </m:r>
      </m:oMath>
      <w:r w:rsidR="00D50F4A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box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x∈III.kvadrantu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x-π</m:t>
        </m:r>
      </m:oMath>
      <w:r w:rsidR="00D50F4A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b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box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x∈IV.kvadrantu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π-x</m:t>
            </m:r>
          </m:e>
        </m:box>
      </m:oMath>
      <w:r w:rsidR="00D50F4A">
        <w:rPr>
          <w:rFonts w:eastAsiaTheme="minorEastAsia"/>
          <w:b/>
          <w:sz w:val="24"/>
          <w:szCs w:val="24"/>
        </w:rPr>
        <w:t xml:space="preserve"> </w:t>
      </w: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</w:p>
    <w:p w:rsidR="00D50F4A" w:rsidRDefault="00D50F4A" w:rsidP="00D50F4A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Perioda funkcí tangens a kotangens je jen 180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b/>
          <w:sz w:val="24"/>
          <w:szCs w:val="24"/>
        </w:rPr>
        <w:t>, proto si vystačíme s prvními dvěma kvadranty.</w:t>
      </w:r>
    </w:p>
    <w:p w:rsidR="00D50F4A" w:rsidRDefault="00D50F4A" w:rsidP="00D50F4A">
      <w:pPr>
        <w:spacing w:before="150" w:after="24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  <w:r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  <w:t xml:space="preserve">4) </w:t>
      </w: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highlight w:val="yellow"/>
            <w:lang w:eastAsia="cs-CZ"/>
          </w:rPr>
          <m:t>tg</m:t>
        </m:r>
        <m:d>
          <m:dPr>
            <m:ctrlPr>
              <w:rPr>
                <w:rFonts w:ascii="Cambria Math" w:eastAsia="Times New Roman" w:hAnsi="Cambria Math" w:cs="Times"/>
                <w:b/>
                <w:i/>
                <w:color w:val="000000"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4"/>
                <w:szCs w:val="24"/>
                <w:highlight w:val="yellow"/>
                <w:lang w:eastAsia="cs-CZ"/>
              </w:rPr>
              <m:t>-660°</m:t>
            </m:r>
          </m:e>
        </m:d>
      </m:oMath>
    </w:p>
    <w:p w:rsidR="00D50F4A" w:rsidRDefault="006F5BCF" w:rsidP="00D50F4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Tangens je funkce lichá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tg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-660°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=-tg660°</m:t>
        </m:r>
      </m:oMath>
      <w:r w:rsidR="00D50F4A">
        <w:rPr>
          <w:rFonts w:eastAsiaTheme="minorEastAsia"/>
          <w:sz w:val="24"/>
          <w:szCs w:val="24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Perioda funkce tangens je pouze 180°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-tg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3.180°+120°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 ;periodu odstraníme</m:t>
        </m:r>
      </m:oMath>
      <w:r w:rsidR="00D50F4A">
        <w:rPr>
          <w:rFonts w:eastAsiaTheme="minorEastAsia"/>
          <w:sz w:val="24"/>
          <w:szCs w:val="24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  <m:r>
              <w:rPr>
                <w:rFonts w:ascii="Cambria Math" w:eastAsiaTheme="minorEastAsia" w:hAnsi="Cambria Math"/>
                <w:sz w:val="24"/>
                <w:szCs w:val="24"/>
              </w:rPr>
              <m:t>-tg120°</m:t>
            </m:r>
          </m:e>
        </m:box>
      </m:oMath>
      <w:r w:rsidR="00D50F4A">
        <w:rPr>
          <w:rFonts w:eastAsiaTheme="minorEastAsia"/>
          <w:sz w:val="24"/>
          <w:szCs w:val="24"/>
        </w:rPr>
        <w:t xml:space="preserve"> </w:t>
      </w:r>
    </w:p>
    <w:p w:rsidR="00D50F4A" w:rsidRDefault="00D50F4A" w:rsidP="00D50F4A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120° je II. kvadrant ;tam je tangens záporný ; zároveň 120° převedeme do kvadrantu prvního 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D50F4A" w:rsidRDefault="006F5BCF" w:rsidP="00D50F4A">
      <w:pPr>
        <w:spacing w:after="0"/>
        <w:rPr>
          <w:rFonts w:eastAsiaTheme="minorEastAsia"/>
          <w:b/>
          <w:color w:val="FF0000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-tg60°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=+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tg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60°=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</m:oMath>
      <w:r w:rsidR="00D50F4A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D50F4A" w:rsidRDefault="00D50F4A" w:rsidP="00D50F4A">
      <w:pPr>
        <w:spacing w:before="150" w:after="240" w:line="360" w:lineRule="auto"/>
        <w:rPr>
          <w:rFonts w:ascii="Times" w:eastAsia="Times New Roman" w:hAnsi="Times" w:cs="Times"/>
          <w:color w:val="000000"/>
          <w:sz w:val="24"/>
          <w:szCs w:val="24"/>
          <w:lang w:eastAsia="cs-CZ"/>
        </w:rPr>
      </w:pPr>
    </w:p>
    <w:p w:rsidR="00D50F4A" w:rsidRDefault="00D50F4A" w:rsidP="00D50F4A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D50F4A" w:rsidRDefault="00D50F4A" w:rsidP="00D50F4A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D50F4A" w:rsidRDefault="00D50F4A" w:rsidP="00D50F4A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D50F4A" w:rsidRDefault="00D50F4A" w:rsidP="00D50F4A">
      <w:pPr>
        <w:spacing w:after="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D50F4A" w:rsidRDefault="00D50F4A" w:rsidP="00D50F4A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D50F4A" w:rsidRDefault="00D50F4A" w:rsidP="00D50F4A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D50F4A" w:rsidRDefault="00D50F4A" w:rsidP="00D50F4A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D50F4A" w:rsidRDefault="00D50F4A" w:rsidP="00D50F4A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D50F4A" w:rsidRDefault="00D50F4A" w:rsidP="00D50F4A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457BD6" w:rsidRPr="00D50F4A" w:rsidRDefault="00457BD6" w:rsidP="00D50F4A"/>
    <w:sectPr w:rsidR="00457BD6" w:rsidRPr="00D50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BCF" w:rsidRDefault="006F5BCF" w:rsidP="006F160E">
      <w:pPr>
        <w:spacing w:after="0" w:line="240" w:lineRule="auto"/>
      </w:pPr>
      <w:r>
        <w:separator/>
      </w:r>
    </w:p>
  </w:endnote>
  <w:endnote w:type="continuationSeparator" w:id="0">
    <w:p w:rsidR="006F5BCF" w:rsidRDefault="006F5BCF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BCF" w:rsidRDefault="006F5BCF" w:rsidP="006F160E">
      <w:pPr>
        <w:spacing w:after="0" w:line="240" w:lineRule="auto"/>
      </w:pPr>
      <w:r>
        <w:separator/>
      </w:r>
    </w:p>
  </w:footnote>
  <w:footnote w:type="continuationSeparator" w:id="0">
    <w:p w:rsidR="006F5BCF" w:rsidRDefault="006F5BCF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43696"/>
    <w:rsid w:val="00150A03"/>
    <w:rsid w:val="001661CD"/>
    <w:rsid w:val="00166B42"/>
    <w:rsid w:val="00194F93"/>
    <w:rsid w:val="00196EB5"/>
    <w:rsid w:val="0020141A"/>
    <w:rsid w:val="00265FF9"/>
    <w:rsid w:val="00270C71"/>
    <w:rsid w:val="002A3744"/>
    <w:rsid w:val="00342202"/>
    <w:rsid w:val="00352EA0"/>
    <w:rsid w:val="00361AC4"/>
    <w:rsid w:val="00363647"/>
    <w:rsid w:val="003D2CC8"/>
    <w:rsid w:val="00442A34"/>
    <w:rsid w:val="00457BD6"/>
    <w:rsid w:val="005001E9"/>
    <w:rsid w:val="0050264D"/>
    <w:rsid w:val="005E1159"/>
    <w:rsid w:val="006A3D4F"/>
    <w:rsid w:val="006B758C"/>
    <w:rsid w:val="006F142A"/>
    <w:rsid w:val="006F160E"/>
    <w:rsid w:val="006F5BCF"/>
    <w:rsid w:val="00713988"/>
    <w:rsid w:val="007D1A3B"/>
    <w:rsid w:val="00821B82"/>
    <w:rsid w:val="00864430"/>
    <w:rsid w:val="008D2448"/>
    <w:rsid w:val="008F51D4"/>
    <w:rsid w:val="00905435"/>
    <w:rsid w:val="009F20C5"/>
    <w:rsid w:val="00A453EE"/>
    <w:rsid w:val="00A856C3"/>
    <w:rsid w:val="00AA7208"/>
    <w:rsid w:val="00AC65AC"/>
    <w:rsid w:val="00AC7D06"/>
    <w:rsid w:val="00AE32F4"/>
    <w:rsid w:val="00BD2F79"/>
    <w:rsid w:val="00C27382"/>
    <w:rsid w:val="00C32179"/>
    <w:rsid w:val="00C52B07"/>
    <w:rsid w:val="00C8108B"/>
    <w:rsid w:val="00C936B3"/>
    <w:rsid w:val="00CB0E83"/>
    <w:rsid w:val="00CC67FE"/>
    <w:rsid w:val="00CD66B3"/>
    <w:rsid w:val="00CE6F7E"/>
    <w:rsid w:val="00D14602"/>
    <w:rsid w:val="00D23178"/>
    <w:rsid w:val="00D50F4A"/>
    <w:rsid w:val="00E629C6"/>
    <w:rsid w:val="00E82086"/>
    <w:rsid w:val="00EE02FF"/>
    <w:rsid w:val="00F22D5B"/>
    <w:rsid w:val="00F44B38"/>
    <w:rsid w:val="00F51216"/>
    <w:rsid w:val="00F657E4"/>
    <w:rsid w:val="00F65E75"/>
    <w:rsid w:val="00F779E3"/>
    <w:rsid w:val="00FA0A87"/>
    <w:rsid w:val="00FC345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502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2</cp:revision>
  <dcterms:created xsi:type="dcterms:W3CDTF">2014-01-21T08:48:00Z</dcterms:created>
  <dcterms:modified xsi:type="dcterms:W3CDTF">2014-01-21T08:48:00Z</dcterms:modified>
</cp:coreProperties>
</file>