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837" w:rsidRDefault="00D047B7">
      <w:pPr>
        <w:spacing w:after="0" w:line="259" w:lineRule="auto"/>
        <w:ind w:left="0" w:firstLine="0"/>
        <w:jc w:val="righ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522" name="Group 2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8460" cy="6661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64" name="Shape 2764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5" name="Shape 2765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6" name="Shape 2766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08ED6" id="Group 2522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84;height:6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764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GT5cUA&#10;AADdAAAADwAAAGRycy9kb3ducmV2LnhtbESP3WrCQBCF74W+wzKF3umm/rVNs4oURBFETH2AITtN&#10;0mZn0+zGxLd3BcHLw/n5OMmyN5U4U+NKywpeRxEI4szqknMFp+/18B2E88gaK8uk4EIOlounQYKx&#10;th0f6Zz6XIQRdjEqKLyvYyldVpBBN7I1cfB+bGPQB9nkUjfYhXFTyXEUzaXBkgOhwJq+Csr+0tYE&#10;yIbbvTusuvRjhr+T03q3PU7+lXp57lefIDz1/hG+t7dawfhtPoXbm/A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8ZPl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765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w/88YA&#10;AADdAAAADwAAAGRycy9kb3ducmV2LnhtbESPT2vCQBTE7wW/w/KE3upGaY1E16CFghQK9c+hx9fs&#10;Mwlm38bdNUm/fbdQ8DjMzG+YVT6YRnTkfG1ZwXSSgCAurK65VHA6vj0tQPiArLGxTAp+yEO+Hj2s&#10;MNO25z11h1CKCGGfoYIqhDaT0hcVGfQT2xJH72ydwRClK6V22Ee4aeQsSebSYM1xocKWXisqLoeb&#10;UdBeS/d19XrL37fP95STHQ0fz0o9jofNEkSgIdzD/+2dVjBL5y/w9yY+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w/88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766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BBA8IA&#10;AADdAAAADwAAAGRycy9kb3ducmV2LnhtbESP0YrCMBRE34X9h3AXfJE1VUp3qUYRQfRN1P2AS3Nt&#10;yzY3IcnW+vdGEHwcZuYMs1wPphM9+dBaVjCbZiCIK6tbrhX8XnZfPyBCRNbYWSYFdwqwXn2Mllhq&#10;e+MT9edYiwThUKKCJkZXShmqhgyGqXXEybtabzAm6WupPd4S3HRynmWFNNhyWmjQ0bah6u/8bxTs&#10;aNO7Q57taXvUE+fzkJshKDX+HDYLEJGG+A6/2getYP5dFPB8k5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cEED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F83837" w:rsidRDefault="00D047B7">
      <w:pPr>
        <w:spacing w:after="0" w:line="259" w:lineRule="auto"/>
        <w:ind w:left="671" w:firstLine="0"/>
        <w:jc w:val="center"/>
      </w:pPr>
      <w:r>
        <w:rPr>
          <w:b/>
          <w:sz w:val="24"/>
        </w:rPr>
        <w:t xml:space="preserve">Svatováclavská 1404, 438 01 Žatec </w:t>
      </w:r>
    </w:p>
    <w:p w:rsidR="00F83837" w:rsidRDefault="00D047B7">
      <w:pPr>
        <w:spacing w:after="48" w:line="259" w:lineRule="auto"/>
        <w:ind w:left="113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F83837" w:rsidRDefault="00D047B7">
      <w:pPr>
        <w:tabs>
          <w:tab w:val="center" w:pos="2607"/>
          <w:tab w:val="center" w:pos="3846"/>
        </w:tabs>
        <w:spacing w:after="0" w:line="259" w:lineRule="auto"/>
        <w:ind w:left="0" w:firstLine="0"/>
      </w:pPr>
      <w:r>
        <w:rPr>
          <w:rFonts w:ascii="Calibri" w:eastAsia="Calibri" w:hAnsi="Calibri" w:cs="Calibri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5" w:type="dxa"/>
          <w:left w:w="55" w:type="dxa"/>
          <w:bottom w:w="6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F83837">
        <w:trPr>
          <w:trHeight w:val="121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F83837" w:rsidRDefault="00D047B7">
            <w:pPr>
              <w:spacing w:after="0" w:line="259" w:lineRule="auto"/>
              <w:ind w:left="0" w:firstLine="0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1S,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837" w:rsidRDefault="00D047B7">
            <w:pPr>
              <w:spacing w:after="0" w:line="259" w:lineRule="auto"/>
              <w:ind w:left="29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F8383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Název předmětu nebo činnosti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3" w:firstLine="0"/>
            </w:pPr>
            <w:r>
              <w:rPr>
                <w:b/>
                <w:sz w:val="24"/>
              </w:rPr>
              <w:t xml:space="preserve">Občanská nauka </w:t>
            </w:r>
          </w:p>
        </w:tc>
      </w:tr>
      <w:tr w:rsidR="00F8383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Jméno, příjmení, titul autora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Hana Holštajnová </w:t>
            </w:r>
          </w:p>
        </w:tc>
      </w:tr>
      <w:tr w:rsidR="00F83837">
        <w:trPr>
          <w:trHeight w:val="38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Název práce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3" w:firstLine="0"/>
            </w:pPr>
            <w:r>
              <w:rPr>
                <w:b/>
                <w:sz w:val="24"/>
              </w:rPr>
              <w:t xml:space="preserve">Souhrnný test </w:t>
            </w:r>
          </w:p>
        </w:tc>
      </w:tr>
      <w:tr w:rsidR="00F8383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Stupeň a typ vzdělávání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Středoškolské vzdělávání </w:t>
            </w:r>
          </w:p>
        </w:tc>
      </w:tr>
      <w:tr w:rsidR="00F83837">
        <w:trPr>
          <w:trHeight w:val="384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Pracovní skupina – třída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1. ročník </w:t>
            </w:r>
          </w:p>
        </w:tc>
      </w:tr>
      <w:tr w:rsidR="00F83837">
        <w:trPr>
          <w:trHeight w:val="662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Očekávaný výstup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Žák si prověří znalosti pojmů z celé oblasti sociologie  </w:t>
            </w:r>
          </w:p>
        </w:tc>
      </w:tr>
      <w:tr w:rsidR="00F8383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Použité programové vybavení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Microsoft Word  </w:t>
            </w:r>
          </w:p>
        </w:tc>
      </w:tr>
      <w:tr w:rsidR="00F83837">
        <w:trPr>
          <w:trHeight w:val="369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Použitá studijní literatura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Základy společenský věd pro SŠ, Ilona </w:t>
            </w:r>
          </w:p>
          <w:p w:rsidR="00F83837" w:rsidRDefault="00D047B7">
            <w:pPr>
              <w:spacing w:after="47" w:line="238" w:lineRule="auto"/>
              <w:ind w:left="3" w:firstLine="0"/>
            </w:pPr>
            <w:r>
              <w:rPr>
                <w:sz w:val="24"/>
              </w:rPr>
              <w:t xml:space="preserve">Gillernová, Jiří Buriánek, Nakladatelství Fortuna Praha 1999 </w:t>
            </w:r>
          </w:p>
          <w:p w:rsidR="00F83837" w:rsidRDefault="00D047B7">
            <w:pPr>
              <w:spacing w:after="0" w:line="268" w:lineRule="auto"/>
              <w:ind w:left="3" w:firstLine="0"/>
            </w:pPr>
            <w:r>
              <w:rPr>
                <w:sz w:val="24"/>
              </w:rPr>
              <w:t xml:space="preserve">Přehled učiva k </w:t>
            </w:r>
            <w:r>
              <w:rPr>
                <w:sz w:val="24"/>
              </w:rPr>
              <w:t xml:space="preserve">maturitě, František Parkan a kolektiv, Nakladatelství Fortuna Praha 2006 </w:t>
            </w:r>
          </w:p>
          <w:p w:rsidR="00F83837" w:rsidRDefault="00D047B7">
            <w:pPr>
              <w:spacing w:after="0" w:line="238" w:lineRule="auto"/>
              <w:ind w:left="3" w:firstLine="0"/>
            </w:pPr>
            <w:r>
              <w:rPr>
                <w:sz w:val="24"/>
              </w:rPr>
              <w:t xml:space="preserve">Odmaturuj ze společenských věd, Marcela Krausová, a kolektiv, Nakladatelství Didaktis Brno 2004  </w:t>
            </w:r>
          </w:p>
          <w:p w:rsidR="00F83837" w:rsidRDefault="00D047B7">
            <w:pPr>
              <w:spacing w:after="0" w:line="252" w:lineRule="auto"/>
              <w:ind w:left="3" w:firstLine="0"/>
            </w:pPr>
            <w:r>
              <w:rPr>
                <w:sz w:val="24"/>
              </w:rPr>
              <w:t>Společenské vědy pro 1. ročník SŠ, pracovní sešit, Nakladatelství Didaktis Brno 2009</w:t>
            </w:r>
            <w:r>
              <w:rPr>
                <w:sz w:val="24"/>
              </w:rPr>
              <w:t xml:space="preserve"> Občanská nauka, Danuše Hořejšová, Naše vojsko Praha 1994 </w:t>
            </w:r>
          </w:p>
          <w:p w:rsidR="00F83837" w:rsidRDefault="00D047B7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 </w:t>
            </w:r>
          </w:p>
        </w:tc>
      </w:tr>
      <w:tr w:rsidR="00F8383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Použité nebo doporučené www stránky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837" w:rsidRDefault="00D047B7">
            <w:pPr>
              <w:spacing w:after="0" w:line="259" w:lineRule="auto"/>
              <w:ind w:left="3" w:firstLine="0"/>
            </w:pPr>
            <w:r>
              <w:rPr>
                <w:sz w:val="24"/>
              </w:rPr>
              <w:t xml:space="preserve"> </w:t>
            </w:r>
          </w:p>
        </w:tc>
      </w:tr>
    </w:tbl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lastRenderedPageBreak/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numPr>
          <w:ilvl w:val="0"/>
          <w:numId w:val="1"/>
        </w:numPr>
        <w:ind w:hanging="360"/>
      </w:pPr>
      <w:r>
        <w:t xml:space="preserve">Čím se zabývá sociologie? </w:t>
      </w:r>
    </w:p>
    <w:p w:rsidR="00F83837" w:rsidRDefault="00D047B7">
      <w:pPr>
        <w:spacing w:after="0" w:line="259" w:lineRule="auto"/>
        <w:ind w:left="360" w:firstLine="0"/>
      </w:pPr>
      <w:r>
        <w:t xml:space="preserve"> </w:t>
      </w:r>
    </w:p>
    <w:p w:rsidR="00F83837" w:rsidRDefault="00D047B7">
      <w:pPr>
        <w:spacing w:after="21" w:line="259" w:lineRule="auto"/>
        <w:ind w:left="360" w:firstLine="0"/>
      </w:pPr>
      <w:r>
        <w:t xml:space="preserve"> </w:t>
      </w:r>
    </w:p>
    <w:p w:rsidR="00F83837" w:rsidRDefault="00D047B7">
      <w:pPr>
        <w:numPr>
          <w:ilvl w:val="0"/>
          <w:numId w:val="1"/>
        </w:numPr>
        <w:ind w:hanging="360"/>
      </w:pPr>
      <w:r>
        <w:t xml:space="preserve">Napište jméno zakladatele sociologie. </w:t>
      </w:r>
    </w:p>
    <w:p w:rsidR="00F83837" w:rsidRDefault="00D047B7">
      <w:pPr>
        <w:spacing w:after="0" w:line="259" w:lineRule="auto"/>
        <w:ind w:left="360" w:firstLine="0"/>
      </w:pPr>
      <w:r>
        <w:t xml:space="preserve"> </w:t>
      </w:r>
    </w:p>
    <w:p w:rsidR="00F83837" w:rsidRDefault="00D047B7">
      <w:pPr>
        <w:spacing w:after="23" w:line="259" w:lineRule="auto"/>
        <w:ind w:left="360" w:firstLine="0"/>
      </w:pPr>
      <w:r>
        <w:t xml:space="preserve"> </w:t>
      </w:r>
    </w:p>
    <w:p w:rsidR="00F83837" w:rsidRDefault="00D047B7">
      <w:pPr>
        <w:numPr>
          <w:ilvl w:val="0"/>
          <w:numId w:val="1"/>
        </w:numPr>
        <w:ind w:hanging="360"/>
      </w:pPr>
      <w:r>
        <w:t xml:space="preserve">Kde jsou prvopočátky vzniku sociologie a do které vědy spadala? </w:t>
      </w:r>
    </w:p>
    <w:p w:rsidR="00F83837" w:rsidRDefault="00D047B7">
      <w:pPr>
        <w:spacing w:after="0" w:line="259" w:lineRule="auto"/>
        <w:ind w:left="0" w:firstLine="0"/>
      </w:pPr>
      <w:r>
        <w:t xml:space="preserve"> </w:t>
      </w:r>
    </w:p>
    <w:p w:rsidR="00F83837" w:rsidRDefault="00D047B7">
      <w:pPr>
        <w:spacing w:after="0" w:line="259" w:lineRule="auto"/>
        <w:ind w:left="360" w:firstLine="0"/>
      </w:pPr>
      <w:r>
        <w:t xml:space="preserve"> </w:t>
      </w:r>
    </w:p>
    <w:p w:rsidR="00F83837" w:rsidRDefault="00D047B7">
      <w:pPr>
        <w:spacing w:after="19" w:line="259" w:lineRule="auto"/>
        <w:ind w:left="360" w:firstLine="0"/>
      </w:pPr>
      <w:r>
        <w:t xml:space="preserve"> </w:t>
      </w:r>
    </w:p>
    <w:p w:rsidR="00F83837" w:rsidRDefault="00D047B7">
      <w:pPr>
        <w:numPr>
          <w:ilvl w:val="0"/>
          <w:numId w:val="1"/>
        </w:numPr>
        <w:ind w:hanging="360"/>
      </w:pPr>
      <w:r>
        <w:t xml:space="preserve">Jaká je náplň práce dnešních sociologů? </w:t>
      </w:r>
    </w:p>
    <w:p w:rsidR="00F83837" w:rsidRDefault="00D047B7">
      <w:pPr>
        <w:spacing w:after="0" w:line="259" w:lineRule="auto"/>
        <w:ind w:left="0" w:firstLine="0"/>
      </w:pPr>
      <w:r>
        <w:t xml:space="preserve"> </w:t>
      </w:r>
    </w:p>
    <w:p w:rsidR="00F83837" w:rsidRDefault="00D047B7">
      <w:pPr>
        <w:spacing w:after="22" w:line="259" w:lineRule="auto"/>
        <w:ind w:left="0" w:firstLine="0"/>
      </w:pPr>
      <w:r>
        <w:t xml:space="preserve"> </w:t>
      </w:r>
    </w:p>
    <w:p w:rsidR="00F83837" w:rsidRDefault="00D047B7">
      <w:pPr>
        <w:numPr>
          <w:ilvl w:val="0"/>
          <w:numId w:val="1"/>
        </w:numPr>
        <w:ind w:hanging="360"/>
      </w:pPr>
      <w:r>
        <w:t xml:space="preserve">Jakým způsobem ovlivňuje reklama vnímání lidí? </w:t>
      </w:r>
    </w:p>
    <w:p w:rsidR="00F83837" w:rsidRDefault="00D047B7">
      <w:pPr>
        <w:spacing w:after="0" w:line="259" w:lineRule="auto"/>
        <w:ind w:left="360" w:firstLine="0"/>
      </w:pPr>
      <w: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t xml:space="preserve"> </w:t>
      </w:r>
    </w:p>
    <w:p w:rsidR="00F83837" w:rsidRDefault="00D047B7">
      <w:pPr>
        <w:spacing w:after="20" w:line="259" w:lineRule="auto"/>
        <w:ind w:left="0" w:firstLine="0"/>
      </w:pPr>
      <w:r>
        <w:t xml:space="preserve"> </w:t>
      </w:r>
    </w:p>
    <w:p w:rsidR="00F83837" w:rsidRDefault="00D047B7">
      <w:pPr>
        <w:numPr>
          <w:ilvl w:val="0"/>
          <w:numId w:val="1"/>
        </w:numPr>
        <w:ind w:hanging="360"/>
      </w:pPr>
      <w:r>
        <w:t xml:space="preserve">Jaké jsou rozdíly mezi těmito skupinami, napište příklady: </w:t>
      </w:r>
    </w:p>
    <w:p w:rsidR="00F83837" w:rsidRDefault="00D047B7">
      <w:pPr>
        <w:spacing w:after="0" w:line="259" w:lineRule="auto"/>
        <w:ind w:left="720" w:firstLine="0"/>
      </w:pPr>
      <w:r>
        <w:t xml:space="preserve"> </w:t>
      </w:r>
    </w:p>
    <w:p w:rsidR="00F83837" w:rsidRDefault="00D047B7">
      <w:pPr>
        <w:ind w:left="730"/>
      </w:pPr>
      <w:r>
        <w:t xml:space="preserve">Minorita: </w:t>
      </w:r>
    </w:p>
    <w:p w:rsidR="00F83837" w:rsidRDefault="00D047B7">
      <w:pPr>
        <w:spacing w:after="0" w:line="259" w:lineRule="auto"/>
        <w:ind w:left="720" w:firstLine="0"/>
      </w:pPr>
      <w:r>
        <w:t xml:space="preserve"> </w:t>
      </w:r>
    </w:p>
    <w:p w:rsidR="00F83837" w:rsidRDefault="00D047B7">
      <w:pPr>
        <w:spacing w:after="0" w:line="259" w:lineRule="auto"/>
        <w:ind w:left="720" w:firstLine="0"/>
      </w:pPr>
      <w:r>
        <w:t xml:space="preserve"> </w:t>
      </w:r>
    </w:p>
    <w:p w:rsidR="00F83837" w:rsidRDefault="00D047B7">
      <w:pPr>
        <w:ind w:left="730"/>
      </w:pPr>
      <w:r>
        <w:t>Majorita:</w:t>
      </w:r>
      <w:r>
        <w:t xml:space="preserve"> </w:t>
      </w:r>
    </w:p>
    <w:p w:rsidR="00F83837" w:rsidRDefault="00D047B7">
      <w:pPr>
        <w:spacing w:after="0" w:line="259" w:lineRule="auto"/>
        <w:ind w:left="720" w:firstLine="0"/>
      </w:pPr>
      <w:r>
        <w:t xml:space="preserve"> </w:t>
      </w:r>
    </w:p>
    <w:p w:rsidR="00F83837" w:rsidRDefault="00D047B7">
      <w:pPr>
        <w:spacing w:after="0" w:line="259" w:lineRule="auto"/>
        <w:ind w:left="720" w:firstLine="0"/>
      </w:pPr>
      <w:r>
        <w:t xml:space="preserve"> </w:t>
      </w:r>
    </w:p>
    <w:p w:rsidR="00F83837" w:rsidRDefault="00D047B7">
      <w:pPr>
        <w:ind w:left="730"/>
      </w:pPr>
      <w:r>
        <w:t xml:space="preserve">Elita: </w:t>
      </w:r>
    </w:p>
    <w:p w:rsidR="00F83837" w:rsidRDefault="00D047B7">
      <w:pPr>
        <w:spacing w:after="0" w:line="259" w:lineRule="auto"/>
        <w:ind w:left="720" w:firstLine="0"/>
      </w:pPr>
      <w:r>
        <w:t xml:space="preserve"> </w:t>
      </w:r>
    </w:p>
    <w:p w:rsidR="00F83837" w:rsidRDefault="00D047B7">
      <w:pPr>
        <w:spacing w:after="0" w:line="259" w:lineRule="auto"/>
        <w:ind w:left="720" w:firstLine="0"/>
      </w:pPr>
      <w:r>
        <w:t xml:space="preserve"> </w:t>
      </w:r>
    </w:p>
    <w:p w:rsidR="00F83837" w:rsidRDefault="00D047B7">
      <w:pPr>
        <w:spacing w:after="21" w:line="259" w:lineRule="auto"/>
        <w:ind w:left="720" w:firstLine="0"/>
      </w:pPr>
      <w:r>
        <w:t xml:space="preserve"> </w:t>
      </w:r>
    </w:p>
    <w:p w:rsidR="00F83837" w:rsidRDefault="00D047B7">
      <w:pPr>
        <w:numPr>
          <w:ilvl w:val="0"/>
          <w:numId w:val="1"/>
        </w:numPr>
        <w:ind w:hanging="360"/>
      </w:pPr>
      <w:r>
        <w:t xml:space="preserve">Vývoj lidské osobnosti ovlivňují faktory (biologický, demografický a geografický). Vysvětlete na příkladu. </w:t>
      </w:r>
    </w:p>
    <w:p w:rsidR="00F83837" w:rsidRDefault="00D047B7">
      <w:pPr>
        <w:spacing w:after="0" w:line="259" w:lineRule="auto"/>
        <w:ind w:left="0" w:firstLine="0"/>
      </w:pPr>
      <w: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lastRenderedPageBreak/>
        <w:t xml:space="preserve"> </w:t>
      </w:r>
    </w:p>
    <w:p w:rsidR="00F83837" w:rsidRDefault="00D047B7">
      <w:pPr>
        <w:spacing w:after="21" w:line="259" w:lineRule="auto"/>
        <w:ind w:left="0" w:firstLine="0"/>
      </w:pPr>
      <w:r>
        <w:t xml:space="preserve"> </w:t>
      </w:r>
    </w:p>
    <w:p w:rsidR="00F83837" w:rsidRDefault="00D047B7">
      <w:pPr>
        <w:numPr>
          <w:ilvl w:val="0"/>
          <w:numId w:val="1"/>
        </w:numPr>
        <w:ind w:hanging="360"/>
      </w:pPr>
      <w:r>
        <w:t xml:space="preserve">Napište příklad sekundární formální profesionální stejnorodé skupiny. </w:t>
      </w:r>
    </w:p>
    <w:p w:rsidR="00F83837" w:rsidRDefault="00D047B7">
      <w:pPr>
        <w:spacing w:after="0" w:line="259" w:lineRule="auto"/>
        <w:ind w:left="0" w:firstLine="0"/>
      </w:pPr>
      <w:r>
        <w:t xml:space="preserve">       </w:t>
      </w:r>
    </w:p>
    <w:p w:rsidR="00F83837" w:rsidRDefault="00D047B7">
      <w:pPr>
        <w:spacing w:after="0" w:line="259" w:lineRule="auto"/>
        <w:ind w:left="0" w:firstLine="0"/>
      </w:pPr>
      <w: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t xml:space="preserve"> </w:t>
      </w:r>
    </w:p>
    <w:p w:rsidR="00F83837" w:rsidRDefault="00D047B7">
      <w:pPr>
        <w:spacing w:after="17" w:line="259" w:lineRule="auto"/>
        <w:ind w:left="0" w:firstLine="0"/>
      </w:pPr>
      <w:r>
        <w:t xml:space="preserve"> </w:t>
      </w:r>
    </w:p>
    <w:p w:rsidR="00F83837" w:rsidRDefault="00D047B7">
      <w:pPr>
        <w:numPr>
          <w:ilvl w:val="0"/>
          <w:numId w:val="2"/>
        </w:numPr>
        <w:ind w:hanging="348"/>
      </w:pPr>
      <w:r>
        <w:t xml:space="preserve">Napište příklad role, která se proniká, je volená a trvalá. </w:t>
      </w:r>
    </w:p>
    <w:p w:rsidR="00F83837" w:rsidRDefault="00D047B7">
      <w:pPr>
        <w:spacing w:after="0" w:line="259" w:lineRule="auto"/>
        <w:ind w:left="360" w:firstLine="0"/>
      </w:pPr>
      <w:r>
        <w:t xml:space="preserve"> </w:t>
      </w:r>
    </w:p>
    <w:p w:rsidR="00F83837" w:rsidRDefault="00D047B7">
      <w:pPr>
        <w:spacing w:after="0" w:line="259" w:lineRule="auto"/>
        <w:ind w:left="360" w:firstLine="0"/>
      </w:pPr>
      <w:r>
        <w:t xml:space="preserve"> </w:t>
      </w:r>
    </w:p>
    <w:p w:rsidR="00F83837" w:rsidRDefault="00D047B7">
      <w:pPr>
        <w:spacing w:after="0" w:line="259" w:lineRule="auto"/>
        <w:ind w:left="360" w:firstLine="0"/>
      </w:pPr>
      <w:r>
        <w:t xml:space="preserve"> </w:t>
      </w:r>
    </w:p>
    <w:p w:rsidR="00F83837" w:rsidRDefault="00D047B7">
      <w:pPr>
        <w:spacing w:after="18" w:line="259" w:lineRule="auto"/>
        <w:ind w:left="360" w:firstLine="0"/>
      </w:pPr>
      <w:r>
        <w:t xml:space="preserve"> </w:t>
      </w:r>
    </w:p>
    <w:p w:rsidR="00F83837" w:rsidRDefault="00D047B7">
      <w:pPr>
        <w:numPr>
          <w:ilvl w:val="0"/>
          <w:numId w:val="2"/>
        </w:numPr>
        <w:ind w:hanging="348"/>
      </w:pPr>
      <w:r>
        <w:t xml:space="preserve">Co je životní styl člověka? Jakým způsobem projevujeme svůj vztah k vnějšímu světu?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0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spacing w:after="22" w:line="259" w:lineRule="auto"/>
        <w:ind w:left="0" w:firstLine="0"/>
      </w:pPr>
      <w:r>
        <w:rPr>
          <w:sz w:val="24"/>
        </w:rPr>
        <w:t xml:space="preserve"> </w:t>
      </w:r>
    </w:p>
    <w:p w:rsidR="00F83837" w:rsidRDefault="00D047B7">
      <w:pPr>
        <w:numPr>
          <w:ilvl w:val="0"/>
          <w:numId w:val="2"/>
        </w:numPr>
        <w:spacing w:after="0" w:line="259" w:lineRule="auto"/>
        <w:ind w:hanging="348"/>
      </w:pPr>
      <w:r>
        <w:rPr>
          <w:sz w:val="24"/>
        </w:rPr>
        <w:t xml:space="preserve">Jaký je rozdíl mezi legální a legitimní mocí? </w:t>
      </w:r>
    </w:p>
    <w:sectPr w:rsidR="00F838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57" w:right="1788" w:bottom="160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7B7" w:rsidRDefault="00D047B7" w:rsidP="001A420B">
      <w:pPr>
        <w:spacing w:after="0" w:line="240" w:lineRule="auto"/>
      </w:pPr>
      <w:r>
        <w:separator/>
      </w:r>
    </w:p>
  </w:endnote>
  <w:endnote w:type="continuationSeparator" w:id="0">
    <w:p w:rsidR="00D047B7" w:rsidRDefault="00D047B7" w:rsidP="001A4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20B" w:rsidRDefault="001A42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20B" w:rsidRDefault="001A420B">
    <w:pPr>
      <w:pStyle w:val="Zpat"/>
    </w:pPr>
    <w:r>
      <w:rPr>
        <w:noProof/>
      </w:rPr>
      <w:drawing>
        <wp:inline distT="0" distB="0" distL="0" distR="0" wp14:anchorId="28C721A3" wp14:editId="1DB625B4">
          <wp:extent cx="552577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20B" w:rsidRDefault="001A42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7B7" w:rsidRDefault="00D047B7" w:rsidP="001A420B">
      <w:pPr>
        <w:spacing w:after="0" w:line="240" w:lineRule="auto"/>
      </w:pPr>
      <w:r>
        <w:separator/>
      </w:r>
    </w:p>
  </w:footnote>
  <w:footnote w:type="continuationSeparator" w:id="0">
    <w:p w:rsidR="00D047B7" w:rsidRDefault="00D047B7" w:rsidP="001A42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20B" w:rsidRDefault="001A42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20B" w:rsidRDefault="001A420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20B" w:rsidRDefault="001A42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96A6F"/>
    <w:multiLevelType w:val="hybridMultilevel"/>
    <w:tmpl w:val="DB26F568"/>
    <w:lvl w:ilvl="0" w:tplc="1D186A6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F857B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F620F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0A01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A8F9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B2819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A2B8D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02E8A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90F9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5807C80"/>
    <w:multiLevelType w:val="hybridMultilevel"/>
    <w:tmpl w:val="1E54BDC6"/>
    <w:lvl w:ilvl="0" w:tplc="DA30151E">
      <w:start w:val="7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4CCBC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62446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44CBB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38B6A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2EAA1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5C8CB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3A35E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24823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837"/>
    <w:rsid w:val="001A420B"/>
    <w:rsid w:val="00D047B7"/>
    <w:rsid w:val="00F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7E22481-E46D-4846-A0D1-5BF5531C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4" w:line="269" w:lineRule="auto"/>
      <w:ind w:left="37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A4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420B"/>
    <w:rPr>
      <w:rFonts w:ascii="Times New Roman" w:eastAsia="Times New Roman" w:hAnsi="Times New Roman" w:cs="Times New Roman"/>
      <w:color w:val="000000"/>
    </w:rPr>
  </w:style>
  <w:style w:type="paragraph" w:styleId="Zpat">
    <w:name w:val="footer"/>
    <w:basedOn w:val="Normln"/>
    <w:link w:val="ZpatChar"/>
    <w:uiPriority w:val="99"/>
    <w:unhideWhenUsed/>
    <w:rsid w:val="001A4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420B"/>
    <w:rPr>
      <w:rFonts w:ascii="Times New Roman" w:eastAsia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2014-09-30T12:59:00Z</dcterms:created>
  <dcterms:modified xsi:type="dcterms:W3CDTF">2014-09-30T12:59:00Z</dcterms:modified>
</cp:coreProperties>
</file>